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75A58" w14:textId="77777777" w:rsidR="00597A71" w:rsidRPr="00D014DA" w:rsidRDefault="000D0464" w:rsidP="00BB1660">
      <w:pPr>
        <w:ind w:left="5529" w:right="-5638" w:hanging="5529"/>
        <w:rPr>
          <w:lang w:val="en-US"/>
        </w:rPr>
      </w:pPr>
      <w:r>
        <w:rPr>
          <w:noProof/>
        </w:rPr>
        <w:pict w14:anchorId="44A579AB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1.25pt;margin-top:4.85pt;width:854pt;height:24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" filled="f" stroked="f" strokeweight=".5pt">
            <v:textbox>
              <w:txbxContent>
                <w:p w14:paraId="2FA46FD4" w14:textId="132E62EE" w:rsidR="006F5105" w:rsidRPr="009728F8" w:rsidRDefault="00675082" w:rsidP="0067508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7"/>
                      <w:szCs w:val="27"/>
                    </w:rPr>
                  </w:pP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Дополнительная информация на </w:t>
                  </w:r>
                  <w:proofErr w:type="gramStart"/>
                  <w:r w:rsidR="006F5105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Интернет сайт</w:t>
                  </w: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е</w:t>
                  </w:r>
                  <w:proofErr w:type="gramEnd"/>
                  <w:r w:rsidR="006F5105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: </w:t>
                  </w:r>
                  <w:hyperlink r:id="rId6" w:history="1"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lang w:val="en-US"/>
                      </w:rPr>
                      <w:t>v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</w:rPr>
                      <w:t>o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lang w:val="en-US"/>
                      </w:rPr>
                      <w:t>lsk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</w:rPr>
                      <w:t>.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lang w:val="en-US"/>
                      </w:rPr>
                      <w:t>vamto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</w:rPr>
                      <w:t>@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lang w:val="en-US"/>
                      </w:rPr>
                      <w:t>mil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</w:rPr>
                      <w:t>.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lang w:val="en-US"/>
                      </w:rPr>
                      <w:t>ru</w:t>
                    </w:r>
                  </w:hyperlink>
                  <w:r w:rsidR="009728F8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, </w:t>
                  </w:r>
                  <w:r w:rsid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адрес электронной почты: </w:t>
                  </w:r>
                  <w:hyperlink r:id="rId7" w:history="1"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u w:val="none"/>
                        <w:lang w:val="en-US"/>
                      </w:rPr>
                      <w:t>v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u w:val="none"/>
                      </w:rPr>
                      <w:t>аtt-v@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u w:val="none"/>
                        <w:lang w:val="en-US"/>
                      </w:rPr>
                      <w:t>mil</w:t>
                    </w:r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u w:val="none"/>
                      </w:rPr>
                      <w:t>.</w:t>
                    </w:r>
                    <w:proofErr w:type="spellStart"/>
                    <w:r w:rsidR="009728F8" w:rsidRPr="009728F8">
                      <w:rPr>
                        <w:rStyle w:val="a9"/>
                        <w:rFonts w:ascii="Times New Roman" w:hAnsi="Times New Roman" w:cs="Times New Roman"/>
                        <w:color w:val="000000" w:themeColor="text1"/>
                        <w:sz w:val="27"/>
                        <w:szCs w:val="27"/>
                        <w:u w:val="none"/>
                        <w:lang w:val="en-US"/>
                      </w:rPr>
                      <w:t>ru</w:t>
                    </w:r>
                    <w:proofErr w:type="spellEnd"/>
                  </w:hyperlink>
                </w:p>
                <w:p w14:paraId="5262DC46" w14:textId="77777777" w:rsidR="006F1655" w:rsidRPr="009728F8" w:rsidRDefault="006F1655">
                  <w:pPr>
                    <w:rPr>
                      <w:sz w:val="27"/>
                      <w:szCs w:val="27"/>
                    </w:rPr>
                  </w:pPr>
                </w:p>
              </w:txbxContent>
            </v:textbox>
          </v:shape>
        </w:pict>
      </w:r>
      <w:r w:rsidR="00893EF0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drawing>
          <wp:anchor distT="0" distB="0" distL="114300" distR="114300" simplePos="0" relativeHeight="251727360" behindDoc="1" locked="0" layoutInCell="1" allowOverlap="1" wp14:anchorId="198582CF" wp14:editId="31F7EE55">
            <wp:simplePos x="0" y="0"/>
            <wp:positionH relativeFrom="column">
              <wp:posOffset>1797</wp:posOffset>
            </wp:positionH>
            <wp:positionV relativeFrom="paragraph">
              <wp:posOffset>60385</wp:posOffset>
            </wp:positionV>
            <wp:extent cx="10429875" cy="5857875"/>
            <wp:effectExtent l="19050" t="0" r="9525" b="0"/>
            <wp:wrapNone/>
            <wp:docPr id="27" name="Рисунок 27" descr="C:\Users\YaninVN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aninVN\Desktop\фо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pict w14:anchorId="0F7EF006">
          <v:shape id="Поле 2104" o:spid="_x0000_s1045" type="#_x0000_t202" alt="" style="position:absolute;left:0;text-align:left;margin-left:284.8pt;margin-top:19.3pt;width:285.9pt;height:347.8pt;z-index:251633150;visibility:visible;mso-wrap-style:square;mso-wrap-edited:f;mso-width-percent:0;mso-height-percent:0;mso-position-horizontal-relative:text;mso-position-vertical-relative:text;mso-width-percent:0;mso-height-percent:0;mso-height-relative:margin;v-text-anchor:top" filled="f" stroked="f" strokeweight=".5pt">
            <v:textbox style="mso-next-textbox:#Поле 2104">
              <w:txbxContent>
                <w:p w14:paraId="3C410050" w14:textId="77777777" w:rsidR="00BC573F" w:rsidRPr="007E669B" w:rsidRDefault="00BC573F" w:rsidP="00BC573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16"/>
                      <w:szCs w:val="14"/>
                    </w:rPr>
                  </w:pPr>
                </w:p>
                <w:p w14:paraId="24B5D27C" w14:textId="77777777" w:rsidR="00BC573F" w:rsidRDefault="00BC573F" w:rsidP="00BC573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26C9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 филиале ВА МТО (г.</w:t>
                  </w:r>
                  <w:r w:rsidR="0067508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r w:rsidRPr="00626C9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Вольск, Саратов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ская область) ведется образовательная деятельность по:</w:t>
                  </w:r>
                </w:p>
                <w:p w14:paraId="6E589538" w14:textId="77777777" w:rsidR="00BC573F" w:rsidRDefault="00BC573F" w:rsidP="00BC573F">
                  <w:pPr>
                    <w:pStyle w:val="a7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Полная военная специальная подготовка</w:t>
                  </w:r>
                </w:p>
                <w:tbl>
                  <w:tblPr>
                    <w:tblStyle w:val="a5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93"/>
                    <w:gridCol w:w="1984"/>
                    <w:gridCol w:w="1560"/>
                  </w:tblGrid>
                  <w:tr w:rsidR="00BC573F" w14:paraId="4882F529" w14:textId="77777777" w:rsidTr="00A9117A">
                    <w:tc>
                      <w:tcPr>
                        <w:tcW w:w="2093" w:type="dxa"/>
                      </w:tcPr>
                      <w:p w14:paraId="57616BB2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D52DC4"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4F6D6A4C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D52DC4"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Специализация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3393CF42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Военная специальность</w:t>
                        </w:r>
                      </w:p>
                    </w:tc>
                  </w:tr>
                  <w:tr w:rsidR="00BC573F" w14:paraId="1D2FCBBB" w14:textId="77777777" w:rsidTr="003C7DCB">
                    <w:tc>
                      <w:tcPr>
                        <w:tcW w:w="2093" w:type="dxa"/>
                        <w:vAlign w:val="center"/>
                      </w:tcPr>
                      <w:p w14:paraId="63040C18" w14:textId="77777777" w:rsidR="00BC573F" w:rsidRPr="00A9117A" w:rsidRDefault="00BC573F" w:rsidP="006801F9">
                        <w:pPr>
                          <w:pStyle w:val="a7"/>
                          <w:ind w:right="-108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56.05.01 </w:t>
                        </w: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Тыловое обеспечение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2D50EBA2" w14:textId="77777777" w:rsidR="00BC573F" w:rsidRPr="00A9117A" w:rsidRDefault="00BC573F" w:rsidP="00675082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Продовольственное </w:t>
                        </w:r>
                        <w:r w:rsidR="00C45F06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 xml:space="preserve"> обеспечение войск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Вещевое </w:t>
                        </w: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 xml:space="preserve">обеспечение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войск</w:t>
                        </w:r>
                      </w:p>
                    </w:tc>
                    <w:tc>
                      <w:tcPr>
                        <w:tcW w:w="1560" w:type="dxa"/>
                        <w:vAlign w:val="center"/>
                      </w:tcPr>
                      <w:p w14:paraId="146C6372" w14:textId="77777777" w:rsidR="00BC573F" w:rsidRPr="006801F9" w:rsidRDefault="003C7DCB" w:rsidP="003C7DCB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 xml:space="preserve">Объединенное обеспечение </w:t>
                        </w:r>
                        <w:r w:rsidR="00BC573F" w:rsidRPr="006801F9"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 xml:space="preserve"> войск</w:t>
                        </w:r>
                      </w:p>
                    </w:tc>
                  </w:tr>
                  <w:tr w:rsidR="00BC573F" w14:paraId="2F8EE59E" w14:textId="77777777" w:rsidTr="00C16F77">
                    <w:trPr>
                      <w:trHeight w:val="533"/>
                    </w:trPr>
                    <w:tc>
                      <w:tcPr>
                        <w:tcW w:w="5637" w:type="dxa"/>
                        <w:gridSpan w:val="3"/>
                      </w:tcPr>
                      <w:p w14:paraId="4DA78B11" w14:textId="77777777" w:rsidR="00BC573F" w:rsidRPr="00E30618" w:rsidRDefault="00BC573F" w:rsidP="00605AA0">
                        <w:pPr>
                          <w:pStyle w:val="a7"/>
                          <w:jc w:val="both"/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</w:pPr>
                        <w:r w:rsidRPr="007E669B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>Срок обучения 5 лет, по окончании обучения присваивается воинское звание «ЛЕЙТЕНАНТ», квалификация «</w:t>
                        </w:r>
                        <w:r w:rsidR="00605AA0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>ИНЖЕНЕР</w:t>
                        </w:r>
                        <w:r w:rsidRPr="007E669B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 xml:space="preserve">». </w:t>
                        </w:r>
                        <w:r w:rsidRPr="007E669B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 xml:space="preserve">Должностное предназначение: начальник (продовольственной, вещевой службы) батальона, дивизиона, полка; </w:t>
                        </w:r>
                      </w:p>
                    </w:tc>
                  </w:tr>
                  <w:tr w:rsidR="00BC573F" w:rsidRPr="00D52DC4" w14:paraId="29A89DEB" w14:textId="77777777" w:rsidTr="00A9117A">
                    <w:tc>
                      <w:tcPr>
                        <w:tcW w:w="2093" w:type="dxa"/>
                      </w:tcPr>
                      <w:p w14:paraId="180B9B18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D52DC4"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049A025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D52DC4"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Специализация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7391564C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Военная специальность</w:t>
                        </w:r>
                      </w:p>
                    </w:tc>
                  </w:tr>
                  <w:tr w:rsidR="00BC573F" w:rsidRPr="003F13DF" w14:paraId="48BBAA9A" w14:textId="77777777" w:rsidTr="006801F9">
                    <w:tc>
                      <w:tcPr>
                        <w:tcW w:w="2093" w:type="dxa"/>
                        <w:vAlign w:val="center"/>
                      </w:tcPr>
                      <w:p w14:paraId="44BF0109" w14:textId="77777777" w:rsidR="00BC573F" w:rsidRPr="00A9117A" w:rsidRDefault="00BC573F" w:rsidP="006801F9">
                        <w:pPr>
                          <w:pStyle w:val="a7"/>
                          <w:ind w:right="-108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56.05.01 </w:t>
                        </w: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Тыловое обеспечение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E9786BD" w14:textId="77777777" w:rsidR="00BC573F" w:rsidRPr="00A9117A" w:rsidRDefault="00BC573F" w:rsidP="00C16F77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Обеспечени</w:t>
                        </w:r>
                        <w:r w:rsidR="00675082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 xml:space="preserve">е войск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ракетным топливом  </w:t>
                        </w: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и горючим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46190402" w14:textId="77777777" w:rsidR="00BC573F" w:rsidRPr="00A9117A" w:rsidRDefault="00BC573F" w:rsidP="00675082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Обеспечение </w:t>
                        </w: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войск ракетным топливом и горючим</w:t>
                        </w:r>
                      </w:p>
                    </w:tc>
                  </w:tr>
                  <w:tr w:rsidR="00BC573F" w14:paraId="48497A53" w14:textId="77777777" w:rsidTr="00C16F77">
                    <w:trPr>
                      <w:trHeight w:val="567"/>
                    </w:trPr>
                    <w:tc>
                      <w:tcPr>
                        <w:tcW w:w="5637" w:type="dxa"/>
                        <w:gridSpan w:val="3"/>
                      </w:tcPr>
                      <w:p w14:paraId="628CA2AC" w14:textId="77777777" w:rsidR="00BC573F" w:rsidRPr="00E30618" w:rsidRDefault="00BC573F" w:rsidP="00605AA0">
                        <w:pPr>
                          <w:pStyle w:val="a7"/>
                          <w:jc w:val="both"/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</w:pPr>
                        <w:r w:rsidRPr="007E669B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>Срок обучения 5 лет, по окончании обучения присваивается воинское звание «ЛЕЙТЕНАНТ», квалификация «</w:t>
                        </w:r>
                        <w:r w:rsidR="00605AA0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>ИНЖЕНЕР</w:t>
                        </w:r>
                        <w:r w:rsidRPr="007E669B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 xml:space="preserve">». </w:t>
                        </w:r>
                        <w:r w:rsidRPr="007E669B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 xml:space="preserve">Должностное предназначение: начальник службы горючего и смазочных материалов воинской части; помощник начальника штаба трубопроводного батальона; </w:t>
                        </w:r>
                      </w:p>
                    </w:tc>
                  </w:tr>
                  <w:tr w:rsidR="00BC573F" w:rsidRPr="00D52DC4" w14:paraId="70689175" w14:textId="77777777" w:rsidTr="00A9117A">
                    <w:tc>
                      <w:tcPr>
                        <w:tcW w:w="2093" w:type="dxa"/>
                      </w:tcPr>
                      <w:p w14:paraId="45E693D3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D52DC4"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9C1DF0B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D52DC4"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Специализация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5D967738" w14:textId="77777777" w:rsidR="00BC573F" w:rsidRPr="00D52DC4" w:rsidRDefault="00BC573F" w:rsidP="00B44DCF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Военная специальность</w:t>
                        </w:r>
                      </w:p>
                    </w:tc>
                  </w:tr>
                  <w:tr w:rsidR="00BC573F" w:rsidRPr="003F13DF" w14:paraId="53E16E46" w14:textId="77777777" w:rsidTr="002A5985">
                    <w:tc>
                      <w:tcPr>
                        <w:tcW w:w="2093" w:type="dxa"/>
                        <w:vAlign w:val="center"/>
                      </w:tcPr>
                      <w:p w14:paraId="76A127D7" w14:textId="77777777" w:rsidR="00BC573F" w:rsidRPr="00A9117A" w:rsidRDefault="00BC573F" w:rsidP="002A5985">
                        <w:pPr>
                          <w:pStyle w:val="a7"/>
                          <w:ind w:right="-108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56.05.01 </w:t>
                        </w: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Тыловое обеспечение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F826A81" w14:textId="77777777" w:rsidR="00BC573F" w:rsidRPr="00A9117A" w:rsidRDefault="00CF23CB" w:rsidP="00675082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 xml:space="preserve">Тыловое </w:t>
                        </w:r>
                        <w:r w:rsidR="00BC573F"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обеспечение сил флота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693C9307" w14:textId="77777777" w:rsidR="00BC573F" w:rsidRPr="00A9117A" w:rsidRDefault="00BC573F" w:rsidP="00675082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Объединенное обеспечение </w:t>
                        </w: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сил флота</w:t>
                        </w:r>
                      </w:p>
                    </w:tc>
                  </w:tr>
                  <w:tr w:rsidR="00BC573F" w14:paraId="48B93ED2" w14:textId="77777777" w:rsidTr="00C0394E">
                    <w:tc>
                      <w:tcPr>
                        <w:tcW w:w="5637" w:type="dxa"/>
                        <w:gridSpan w:val="3"/>
                      </w:tcPr>
                      <w:p w14:paraId="0A506181" w14:textId="77777777" w:rsidR="00BC573F" w:rsidRPr="00E30618" w:rsidRDefault="00BC573F" w:rsidP="00605AA0">
                        <w:pPr>
                          <w:pStyle w:val="a7"/>
                          <w:jc w:val="both"/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</w:pPr>
                        <w:r w:rsidRPr="007E669B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>Срок обучения 5 лет, по окончании обучения присваивается воинское звание «ЛЕЙТЕНАНТ», квалификация «</w:t>
                        </w:r>
                        <w:r w:rsidR="00605AA0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>ИНЖЕНЕР</w:t>
                        </w:r>
                        <w:r w:rsidRPr="007E669B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 xml:space="preserve">». </w:t>
                        </w:r>
                        <w:r w:rsidRPr="007E669B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>Должностное предназначение: командир группы продовольственного и вещевого обеспечения; инженер службы снабжения; начальник службы снабжения; помощник командира корабля по снабжению; начальник продовольственной и вещевой службы района базирования сил (береговой части) флота и им равные; начальник объединенной  (продовольственной, вещевой) службы отдельного батальона (дивизиона), авиационной и авиационно-технической базы флота.</w:t>
                        </w:r>
                      </w:p>
                    </w:tc>
                  </w:tr>
                </w:tbl>
                <w:p w14:paraId="05ABD788" w14:textId="77777777" w:rsidR="00BC573F" w:rsidRDefault="00BC573F" w:rsidP="00BC573F">
                  <w:pPr>
                    <w:pStyle w:val="a7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Средняя военная специальная подготовка</w:t>
                  </w:r>
                </w:p>
                <w:tbl>
                  <w:tblPr>
                    <w:tblStyle w:val="a5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2"/>
                    <w:gridCol w:w="2835"/>
                  </w:tblGrid>
                  <w:tr w:rsidR="00BC573F" w:rsidRPr="00D52DC4" w14:paraId="4832BA9F" w14:textId="77777777" w:rsidTr="0056169C">
                    <w:tc>
                      <w:tcPr>
                        <w:tcW w:w="2802" w:type="dxa"/>
                      </w:tcPr>
                      <w:p w14:paraId="2C783CB2" w14:textId="77777777" w:rsidR="00BC573F" w:rsidRPr="00D52DC4" w:rsidRDefault="00BC573F" w:rsidP="0056169C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Специальность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1BBD4CA9" w14:textId="77777777" w:rsidR="00BC573F" w:rsidRPr="00D52DC4" w:rsidRDefault="00BC573F" w:rsidP="0056169C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  <w:t>Военная специальность</w:t>
                        </w:r>
                      </w:p>
                    </w:tc>
                  </w:tr>
                  <w:tr w:rsidR="00BC573F" w:rsidRPr="003F13DF" w14:paraId="15B4F23C" w14:textId="77777777" w:rsidTr="0056169C">
                    <w:tc>
                      <w:tcPr>
                        <w:tcW w:w="2802" w:type="dxa"/>
                      </w:tcPr>
                      <w:p w14:paraId="5D2E4DB0" w14:textId="77777777" w:rsidR="00BC573F" w:rsidRPr="003F13DF" w:rsidRDefault="00BC573F" w:rsidP="00675082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38.02.03 Операционная деятельность в логистике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467304E" w14:textId="77777777" w:rsidR="00BC573F" w:rsidRPr="003F13DF" w:rsidRDefault="00BC573F" w:rsidP="00675082">
                        <w:pPr>
                          <w:pStyle w:val="a7"/>
                          <w:jc w:val="center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A9117A">
                          <w:rPr>
                            <w:rFonts w:ascii="Times New Roman" w:hAnsi="Times New Roman" w:cs="Times New Roman"/>
                            <w:b/>
                            <w:sz w:val="14"/>
                            <w:szCs w:val="12"/>
                          </w:rPr>
                          <w:t>Обеспечение войск (сил) ракетным топливом и горючим</w:t>
                        </w:r>
                      </w:p>
                    </w:tc>
                  </w:tr>
                  <w:tr w:rsidR="00BC573F" w:rsidRPr="003F13DF" w14:paraId="17A710FD" w14:textId="77777777" w:rsidTr="00E30618">
                    <w:trPr>
                      <w:trHeight w:val="895"/>
                    </w:trPr>
                    <w:tc>
                      <w:tcPr>
                        <w:tcW w:w="5637" w:type="dxa"/>
                        <w:gridSpan w:val="2"/>
                      </w:tcPr>
                      <w:p w14:paraId="59BDAFBA" w14:textId="77777777" w:rsidR="00BC573F" w:rsidRPr="007E669B" w:rsidRDefault="00BC573F" w:rsidP="00C0394E">
                        <w:pPr>
                          <w:pStyle w:val="a7"/>
                          <w:jc w:val="both"/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</w:pPr>
                        <w:r w:rsidRPr="007E669B">
                          <w:rPr>
                            <w:rFonts w:ascii="Times New Roman" w:hAnsi="Times New Roman" w:cs="Times New Roman"/>
                            <w:b/>
                            <w:sz w:val="14"/>
                            <w:szCs w:val="10"/>
                          </w:rPr>
                          <w:t xml:space="preserve">Срок обучения 1 год 10 месяцев, по окончании обучения присваивается воинское звание «ПРАПОРЩИК», квалификация «ОПЕРАЦИОННЫЙ ЛОГИСТ». </w:t>
                        </w:r>
                      </w:p>
                      <w:p w14:paraId="5D0B5ACB" w14:textId="77777777" w:rsidR="00BC573F" w:rsidRPr="003F13DF" w:rsidRDefault="00BC573F" w:rsidP="00C45F06">
                        <w:pPr>
                          <w:pStyle w:val="a7"/>
                          <w:jc w:val="both"/>
                          <w:rPr>
                            <w:rFonts w:ascii="Times New Roman" w:hAnsi="Times New Roman" w:cs="Times New Roman"/>
                            <w:b/>
                            <w:sz w:val="12"/>
                            <w:szCs w:val="12"/>
                          </w:rPr>
                        </w:pPr>
                        <w:r w:rsidRPr="007E669B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>Должностное предназн</w:t>
                        </w:r>
                        <w:r w:rsidR="00A04D01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 xml:space="preserve">ачение: начальник склада горючего и </w:t>
                        </w:r>
                        <w:r w:rsidRPr="007E669B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 xml:space="preserve">смазочных материалов; </w:t>
                        </w:r>
                        <w:r w:rsidR="00A04D01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 xml:space="preserve">техник службы горючего и </w:t>
                        </w:r>
                        <w:r w:rsidRPr="007E669B">
                          <w:rPr>
                            <w:rFonts w:ascii="Times New Roman" w:hAnsi="Times New Roman" w:cs="Times New Roman"/>
                            <w:sz w:val="14"/>
                            <w:szCs w:val="10"/>
                          </w:rPr>
                          <w:t xml:space="preserve">смазочных материалов; техник группы обеспечения (технического и материального) мотострелкового (танкового) батальона; </w:t>
                        </w:r>
                      </w:p>
                    </w:tc>
                  </w:tr>
                </w:tbl>
                <w:p w14:paraId="7F437B52" w14:textId="77777777" w:rsidR="00BC573F" w:rsidRDefault="00BC573F" w:rsidP="00BC573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ADEE895" w14:textId="77777777" w:rsidR="00BC573F" w:rsidRPr="006801F9" w:rsidRDefault="00BC573F" w:rsidP="00BC573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</w:p>
                <w:p w14:paraId="348D7645" w14:textId="77777777" w:rsidR="00BC573F" w:rsidRPr="006801F9" w:rsidRDefault="00BC573F" w:rsidP="00BC573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</w:p>
                <w:p w14:paraId="31FEFC40" w14:textId="77777777" w:rsidR="00BC573F" w:rsidRPr="006801F9" w:rsidRDefault="00BC573F" w:rsidP="00BC573F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C79E3EE">
          <v:rect id="Прямоугольник 13" o:spid="_x0000_s1044" style="position:absolute;left:0;text-align:left;margin-left:-1.25pt;margin-top:3.7pt;width:843.1pt;height:22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" fillcolor="#f06" stroked="f" strokeweight="1pt">
            <v:fill opacity="46003f"/>
            <v:textbox>
              <w:txbxContent>
                <w:p w14:paraId="49B38A41" w14:textId="77777777" w:rsidR="006F5105" w:rsidRDefault="006F5105" w:rsidP="006F5105">
                  <w:pPr>
                    <w:jc w:val="center"/>
                  </w:pPr>
                </w:p>
              </w:txbxContent>
            </v:textbox>
          </v:rect>
        </w:pict>
      </w:r>
    </w:p>
    <w:p w14:paraId="1E31BBE3" w14:textId="69318A1C" w:rsidR="00815E97" w:rsidRDefault="000D0464" w:rsidP="00F240DC">
      <w:pPr>
        <w:jc w:val="center"/>
      </w:pPr>
      <w:r>
        <w:rPr>
          <w:noProof/>
        </w:rPr>
        <w:pict w14:anchorId="7E734A33">
          <v:shape id="Надпись 15" o:spid="_x0000_s1043" type="#_x0000_t202" alt="" style="position:absolute;left:0;text-align:left;margin-left:4.85pt;margin-top:544.55pt;width:934.25pt;height:25.05pt;z-index:25167411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filled="f" stroked="f" strokeweight=".5pt">
            <v:textbox>
              <w:txbxContent>
                <w:p w14:paraId="3C147BBE" w14:textId="52ED298A" w:rsidR="006F5105" w:rsidRPr="009728F8" w:rsidRDefault="006F5105" w:rsidP="00025E6F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ул. М. Горького </w:t>
                  </w:r>
                  <w:r w:rsidR="00E30618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д.</w:t>
                  </w: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3, филиал ВА МТО (г. Вольск), </w:t>
                  </w:r>
                  <w:r w:rsidR="00821941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тел. </w:t>
                  </w:r>
                  <w:r w:rsidR="00821941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коммутатор </w:t>
                  </w:r>
                  <w:r w:rsidR="00821941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8 (84593) 7-11-13, </w:t>
                  </w:r>
                  <w:r w:rsidR="00025E6F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начальник </w:t>
                  </w:r>
                  <w:r w:rsidR="00821941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отдел</w:t>
                  </w:r>
                  <w:r w:rsidR="00025E6F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а</w:t>
                  </w:r>
                  <w:r w:rsidR="00821941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кадров</w:t>
                  </w:r>
                  <w:r w:rsidR="00025E6F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м-р Хакимов </w:t>
                  </w:r>
                  <w:proofErr w:type="gramStart"/>
                  <w:r w:rsidR="00025E6F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А.Р.</w:t>
                  </w:r>
                  <w:proofErr w:type="gramEnd"/>
                  <w:r w:rsidR="00821941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3 </w:t>
                  </w:r>
                  <w:r w:rsidR="00914210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-</w:t>
                  </w:r>
                  <w:r w:rsidR="00821941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71</w:t>
                  </w:r>
                  <w:r w:rsidR="00821941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; </w:t>
                  </w:r>
                  <w:r w:rsidR="00F7710F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4</w:t>
                  </w:r>
                  <w:r w:rsidR="00821941"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- 44</w:t>
                  </w:r>
                </w:p>
                <w:p w14:paraId="78DBFB1E" w14:textId="77777777" w:rsidR="006F5105" w:rsidRPr="003D00AA" w:rsidRDefault="006F5105" w:rsidP="005A343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CCFFFF"/>
                      <w:sz w:val="24"/>
                      <w:szCs w:val="24"/>
                    </w:rPr>
                  </w:pPr>
                </w:p>
                <w:p w14:paraId="2A3DA6FC" w14:textId="77777777" w:rsidR="006F5105" w:rsidRPr="00814AF3" w:rsidRDefault="006F5105" w:rsidP="00D72CDE">
                  <w:pPr>
                    <w:jc w:val="center"/>
                    <w:rPr>
                      <w:rFonts w:ascii="Times New Roman" w:hAnsi="Times New Roman" w:cs="Times New Roman"/>
                      <w:color w:val="CCEC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pict w14:anchorId="2D898298">
          <v:shape id="Поле 2105" o:spid="_x0000_s1042" type="#_x0000_t202" alt="" style="position:absolute;left:0;text-align:left;margin-left:13.45pt;margin-top:3.8pt;width:268.55pt;height:266.45pt;z-index:251675136;visibility:visible;mso-wrap-style:square;mso-wrap-edited:f;mso-width-percent:0;mso-height-percent:0;mso-width-percent:0;mso-height-percent:0;mso-width-relative:margin;mso-height-relative:margin;v-text-anchor:top" filled="f" strokecolor="black [3213]" strokeweight=".5pt">
            <v:path arrowok="t"/>
            <v:textbox style="mso-next-textbox:#Поле 2105">
              <w:txbxContent>
                <w:p w14:paraId="2F1D573A" w14:textId="77777777" w:rsidR="00A03564" w:rsidRDefault="00982EFE" w:rsidP="00982EFE">
                  <w:pPr>
                    <w:spacing w:after="0" w:line="240" w:lineRule="auto"/>
                    <w:ind w:left="-57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</w:pPr>
                  <w:r w:rsidRPr="00982EFE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 xml:space="preserve">Требования, предъявляемые к кандидатам, поступающим в </w:t>
                  </w:r>
                  <w:r w:rsidR="0067508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филиал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.</w:t>
                  </w:r>
                </w:p>
                <w:p w14:paraId="13A80E16" w14:textId="77777777" w:rsidR="00982EFE" w:rsidRDefault="009D1069" w:rsidP="00111499">
                  <w:pPr>
                    <w:spacing w:after="0" w:line="240" w:lineRule="auto"/>
                    <w:ind w:left="-5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В качестве кандидатов на поступление в </w:t>
                  </w:r>
                  <w:proofErr w:type="gramStart"/>
                  <w:r w:rsidR="00675082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филиал</w:t>
                  </w:r>
                  <w:r w:rsidR="00D25778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для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обучения курсантами </w:t>
                  </w:r>
                  <w:r w:rsidR="003A7B2A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по программам </w:t>
                  </w:r>
                  <w:r w:rsidRPr="005E348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u w:val="single"/>
                      <w:lang w:eastAsia="ru-RU"/>
                    </w:rPr>
                    <w:t>высшего образования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рассматриваются граждане Российско</w:t>
                  </w:r>
                  <w:r w:rsidR="003C7DCB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й Федерации мужского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пола, имеющие среднее общее образование, подтвержденное документом о среднем общем образовании или документом </w:t>
                  </w:r>
                  <w:r w:rsidR="003A7B2A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о среднем профессиональном образовании, годные по состоянию здоровья к обучению в вузе, успешно прошедшие предварит</w:t>
                  </w:r>
                  <w:r w:rsidR="00D25778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ельный профессиональный отбор,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из числа:</w:t>
                  </w:r>
                </w:p>
                <w:p w14:paraId="31311671" w14:textId="77777777" w:rsidR="009D1069" w:rsidRDefault="009D1069" w:rsidP="00C45F06">
                  <w:pPr>
                    <w:pStyle w:val="a8"/>
                    <w:numPr>
                      <w:ilvl w:val="0"/>
                      <w:numId w:val="8"/>
                    </w:numPr>
                    <w:spacing w:after="0" w:line="240" w:lineRule="auto"/>
                    <w:ind w:left="0"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граждан в возрасте </w:t>
                  </w:r>
                  <w:r w:rsidRPr="009D106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от 16 до 22 лет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, не проходивших военную службу;</w:t>
                  </w:r>
                </w:p>
                <w:p w14:paraId="4336CC96" w14:textId="77777777" w:rsidR="009D1069" w:rsidRDefault="009D1069" w:rsidP="00C45F06">
                  <w:pPr>
                    <w:pStyle w:val="a8"/>
                    <w:numPr>
                      <w:ilvl w:val="0"/>
                      <w:numId w:val="8"/>
                    </w:numPr>
                    <w:spacing w:after="0" w:line="240" w:lineRule="auto"/>
                    <w:ind w:left="0"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граждан, прошедших военную службу, и военнослужащих, проходящих военную службу по призыву, - до достижения ими возраста </w:t>
                  </w:r>
                  <w:r w:rsidRPr="009D106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24 лет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;</w:t>
                  </w:r>
                </w:p>
                <w:p w14:paraId="285360AC" w14:textId="77777777" w:rsidR="009D1069" w:rsidRDefault="009D1069" w:rsidP="00C45F06">
                  <w:pPr>
                    <w:pStyle w:val="a8"/>
                    <w:numPr>
                      <w:ilvl w:val="0"/>
                      <w:numId w:val="8"/>
                    </w:numPr>
                    <w:spacing w:after="0" w:line="240" w:lineRule="auto"/>
                    <w:ind w:left="0" w:firstLine="303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военнослужащих, проходящих военную службу по контракту (кроме офицеров), - до достижения ими возраста </w:t>
                  </w:r>
                  <w:r w:rsidR="0067508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 xml:space="preserve">27 лет </w:t>
                  </w:r>
                  <w:r w:rsidR="00675082" w:rsidRPr="00C45F06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(участники СВО до </w:t>
                  </w:r>
                  <w:r w:rsidR="00675082" w:rsidRPr="00C45F06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30 лет</w:t>
                  </w:r>
                  <w:r w:rsidR="00675082" w:rsidRPr="00C45F06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)</w:t>
                  </w:r>
                  <w:r w:rsidR="00D06EA9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.</w:t>
                  </w:r>
                </w:p>
                <w:p w14:paraId="21B07995" w14:textId="77777777" w:rsidR="009D1069" w:rsidRDefault="009D1069" w:rsidP="00111499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 w:rsidRPr="005E348F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В качестве кандидатов на поступление в </w:t>
                  </w:r>
                  <w:r w:rsidR="00675082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филиал</w:t>
                  </w:r>
                  <w:r w:rsidRPr="005E348F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на об</w:t>
                  </w:r>
                  <w:r w:rsidR="00A41C8A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учение курсантами</w:t>
                  </w:r>
                  <w:r w:rsidR="00A43649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             по </w:t>
                  </w:r>
                  <w:r w:rsidR="00A41C8A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программам </w:t>
                  </w:r>
                  <w:r w:rsidRPr="005E348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u w:val="single"/>
                      <w:lang w:eastAsia="ru-RU"/>
                    </w:rPr>
                    <w:t>среднего профессионального образования</w:t>
                  </w:r>
                  <w:r w:rsidRPr="005E348F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рассматриваются граждане Российской Федерации мужского пола, имеющие среднее общее образование, подтвержденное документом о среднем общем образовании, годные по состоянию здоровья к обучению в вузе, успешно прошедшие предваритель</w:t>
                  </w:r>
                  <w:r w:rsidR="005E348F" w:rsidRPr="005E348F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ный профессиональный отбор, до достижения ими возраста </w:t>
                  </w:r>
                  <w:r w:rsidR="005E348F" w:rsidRPr="00353D98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30 лет.</w:t>
                  </w:r>
                </w:p>
                <w:p w14:paraId="0A350D78" w14:textId="77777777" w:rsidR="005E348F" w:rsidRPr="005E348F" w:rsidRDefault="005E348F" w:rsidP="00111499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</w:pPr>
                  <w:r w:rsidRPr="005E348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 xml:space="preserve">Возраст поступающих на учебу лиц определяется по состоянию </w:t>
                  </w:r>
                  <w:r w:rsidR="00A4364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 xml:space="preserve">                  на </w:t>
                  </w:r>
                  <w:r w:rsidRPr="005E348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 xml:space="preserve">1 августа года поступления в </w:t>
                  </w:r>
                  <w:r w:rsidR="0067508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филиал</w:t>
                  </w:r>
                  <w:r w:rsidRPr="005E348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>.</w:t>
                  </w:r>
                </w:p>
                <w:p w14:paraId="30525AE2" w14:textId="77777777" w:rsidR="005E348F" w:rsidRDefault="005E348F" w:rsidP="00111499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u w:val="single"/>
                      <w:lang w:eastAsia="ru-RU"/>
                    </w:rPr>
                    <w:t>НЕ могут рассматриваться в качестве кандидатов</w:t>
                  </w:r>
                  <w:r w:rsidRPr="00B84AD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4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на поступление</w:t>
                  </w:r>
                  <w:r w:rsidR="009C4FEA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                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 xml:space="preserve"> в </w:t>
                  </w:r>
                  <w:r w:rsidR="00675082"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филиал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:</w:t>
                  </w:r>
                </w:p>
                <w:p w14:paraId="627562F8" w14:textId="77777777" w:rsidR="005E348F" w:rsidRDefault="005E348F" w:rsidP="00111499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граждане, в отношении которых вынесен обвинительный приговор и которым назначено наказание;</w:t>
                  </w:r>
                </w:p>
                <w:p w14:paraId="4C62C040" w14:textId="77777777" w:rsidR="005E348F" w:rsidRDefault="005E348F" w:rsidP="00111499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граждане, в отношении которых ведется дознание либо предварительное следствие или уголовное дело в отношении которых передано в суд;</w:t>
                  </w:r>
                </w:p>
                <w:p w14:paraId="03763045" w14:textId="77777777" w:rsidR="005E348F" w:rsidRDefault="005E348F" w:rsidP="00111499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граждане, имеющие неснятую или непогашенную судимость за совершенные преступления;</w:t>
                  </w:r>
                </w:p>
                <w:p w14:paraId="68267273" w14:textId="77777777" w:rsidR="005E348F" w:rsidRDefault="005E348F" w:rsidP="00111499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граждане, отбывающие наказание в виде лишения свободы;</w:t>
                  </w:r>
                </w:p>
                <w:p w14:paraId="26018623" w14:textId="77777777" w:rsidR="00A03564" w:rsidRPr="006F1655" w:rsidRDefault="005E348F" w:rsidP="006F1655">
                  <w:pPr>
                    <w:spacing w:after="0" w:line="240" w:lineRule="auto"/>
                    <w:ind w:firstLine="30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4"/>
                      <w:szCs w:val="16"/>
                      <w:lang w:eastAsia="ru-RU"/>
                    </w:rPr>
                    <w:t>граждане, лишенные на определенный срок вступившим в законную силу решением суда права занимать воинские должности в течение указанного срока.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011D4B10">
          <v:shape id="_x0000_s1041" type="#_x0000_t202" alt="" style="position:absolute;left:0;text-align:left;margin-left:13.45pt;margin-top:270.25pt;width:268.8pt;height:270.5pt;z-index:251717120;mso-wrap-style:square;mso-wrap-edited:f;mso-width-percent:0;mso-height-percent:0;mso-width-percent:0;mso-height-percent:0;v-text-anchor:top" filled="f" strokecolor="black [3213]">
            <v:textbox style="mso-next-textbox:#_x0000_s1041">
              <w:txbxContent>
                <w:p w14:paraId="0F09626B" w14:textId="77777777" w:rsidR="00C45F06" w:rsidRDefault="00C45F06" w:rsidP="00C45F06">
                  <w:pPr>
                    <w:spacing w:after="0"/>
                    <w:ind w:left="708" w:hanging="708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4"/>
                      <w:szCs w:val="16"/>
                    </w:rPr>
                    <w:t>ОСОБЫЕ ПРАВА</w:t>
                  </w:r>
                </w:p>
                <w:p w14:paraId="76116B53" w14:textId="77777777" w:rsidR="00111499" w:rsidRPr="00111499" w:rsidRDefault="00111499" w:rsidP="003A7B2A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14"/>
                      <w:szCs w:val="16"/>
                    </w:rPr>
                  </w:pPr>
                  <w:r w:rsidRPr="00111499">
                    <w:rPr>
                      <w:rFonts w:ascii="Times New Roman" w:hAnsi="Times New Roman" w:cs="Times New Roman"/>
                      <w:b/>
                      <w:sz w:val="14"/>
                      <w:szCs w:val="16"/>
                    </w:rPr>
                    <w:t>Прием на обучение по программам высшего образования – специалитета, в пределах отдельной квоты осуществляется без проведения вступительных испытаний в отношении:</w:t>
                  </w:r>
                </w:p>
                <w:p w14:paraId="154F41CC" w14:textId="77777777" w:rsidR="00111499" w:rsidRPr="00111499" w:rsidRDefault="00D06EA9" w:rsidP="00111499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1.</w:t>
                  </w:r>
                  <w:r w:rsid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Г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ероев Российской Федерации, лиц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, награжденны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6"/>
                    </w:rPr>
                    <w:t>х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тремя орденами Мужества;</w:t>
                  </w:r>
                </w:p>
                <w:p w14:paraId="1C9BDF4A" w14:textId="77777777" w:rsidR="00111499" w:rsidRPr="00111499" w:rsidRDefault="00D06EA9" w:rsidP="00C45F06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2.</w:t>
                  </w:r>
                  <w:r w:rsid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="00C45F06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Детей 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области:</w:t>
                  </w:r>
                  <w:r w:rsidR="00C45F06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военнослужащих (в том числе проходивших военную службу в период мобилизации, действия военного </w:t>
                  </w:r>
                  <w:r w:rsidR="00C57B93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положения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или по контракту</w:t>
                  </w:r>
                  <w:r w:rsidR="00C45F06">
                    <w:rPr>
                      <w:rFonts w:ascii="Times New Roman" w:hAnsi="Times New Roman" w:cs="Times New Roman"/>
                      <w:sz w:val="14"/>
                      <w:szCs w:val="16"/>
                    </w:rPr>
                    <w:t>,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заключенному в соответствии с пунктом 7 статьи 38 Федерального закона от 28 марта 1998 г. №53-ФЗ «О воинской обязанности и военной службе»);</w:t>
                  </w:r>
                </w:p>
                <w:p w14:paraId="22D1EBDB" w14:textId="77777777" w:rsidR="00111499" w:rsidRPr="00111499" w:rsidRDefault="00D06EA9" w:rsidP="00111499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>3.</w:t>
                  </w:r>
                  <w:r w:rsidR="00C45F06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</w:t>
                  </w:r>
                  <w:r w:rsidR="00C45F06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Детей 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государствах, погибших или получивших увечье</w:t>
                  </w:r>
                  <w:r w:rsid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(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государств), либо удостоенных звания Героя Российской Федерации или награжденных тремя орденами 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</w:t>
                  </w:r>
                  <w:r w:rsidR="00111499"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ужества.</w:t>
                  </w:r>
                </w:p>
                <w:p w14:paraId="6A51FF75" w14:textId="77777777" w:rsidR="00111499" w:rsidRPr="00111499" w:rsidRDefault="00111499" w:rsidP="00111499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Отдельная квота приема для получения высшего образования по программам высшего образования – специалитета, устанавливается ежегодно в размере не менее десяти процентов общего 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объема цифр приема граждан</w:t>
                  </w:r>
                  <w:r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по специальностям</w:t>
                  </w:r>
                  <w:r w:rsidR="00C45F06">
                    <w:rPr>
                      <w:rFonts w:ascii="Times New Roman" w:hAnsi="Times New Roman" w:cs="Times New Roman"/>
                      <w:sz w:val="14"/>
                      <w:szCs w:val="16"/>
                    </w:rPr>
                    <w:t>.</w:t>
                  </w:r>
                </w:p>
                <w:p w14:paraId="66C20F9B" w14:textId="77777777" w:rsidR="00111499" w:rsidRPr="00111499" w:rsidRDefault="00111499" w:rsidP="00111499">
                  <w:pPr>
                    <w:spacing w:after="0"/>
                    <w:ind w:firstLine="284"/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Ины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6"/>
                    </w:rPr>
                    <w:t>е лица</w:t>
                  </w:r>
                  <w:r w:rsidR="00C45F06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 принимаются на обучение </w:t>
                  </w:r>
                  <w:r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п</w:t>
                  </w:r>
                  <w:r w:rsidR="00C45F06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о </w:t>
                  </w:r>
                  <w:r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результатам единого государственного экзамена или по результатам вступительных испытаний, проводимых </w:t>
                  </w:r>
                  <w:r w:rsidR="008D6C13">
                    <w:rPr>
                      <w:rFonts w:ascii="Times New Roman" w:hAnsi="Times New Roman" w:cs="Times New Roman"/>
                      <w:sz w:val="14"/>
                      <w:szCs w:val="16"/>
                    </w:rPr>
                    <w:t>филиал</w:t>
                  </w:r>
                  <w:r w:rsidRPr="00111499">
                    <w:rPr>
                      <w:rFonts w:ascii="Times New Roman" w:hAnsi="Times New Roman" w:cs="Times New Roman"/>
                      <w:sz w:val="14"/>
                      <w:szCs w:val="16"/>
                    </w:rPr>
                    <w:t>ом самостоятельно, по выбору указанных лиц.</w:t>
                  </w:r>
                </w:p>
                <w:p w14:paraId="3DDDA0EC" w14:textId="77777777" w:rsidR="00111499" w:rsidRPr="00111499" w:rsidRDefault="00111499" w:rsidP="0011149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pict w14:anchorId="20A93794">
          <v:shape id="Поле 2100" o:spid="_x0000_s1040" type="#_x0000_t202" alt="" style="position:absolute;left:0;text-align:left;margin-left:573.35pt;margin-top:3.8pt;width:257.75pt;height:339.7pt;z-index:251681280;visibility:visible;mso-wrap-style:square;mso-wrap-edited:f;mso-width-percent:0;mso-height-percent:0;mso-width-percent:0;mso-height-percent:0;mso-width-relative:margin;mso-height-relative:margin;v-text-anchor:top" filled="f" strokecolor="black [3213]" strokeweight=".5pt">
            <v:path arrowok="t"/>
            <v:textbox style="mso-next-textbox:#Поле 2100">
              <w:txbxContent>
                <w:p w14:paraId="37830219" w14:textId="77777777" w:rsidR="00AF705D" w:rsidRPr="00B00D25" w:rsidRDefault="00AF705D" w:rsidP="00AF705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4"/>
                    </w:rPr>
                  </w:pPr>
                  <w:r w:rsidRPr="00B00D25">
                    <w:rPr>
                      <w:rFonts w:ascii="Times New Roman" w:hAnsi="Times New Roman" w:cs="Times New Roman"/>
                      <w:b/>
                      <w:sz w:val="14"/>
                    </w:rPr>
                    <w:t xml:space="preserve">Особые права при приеме на обучение </w:t>
                  </w:r>
                </w:p>
                <w:p w14:paraId="37F4552B" w14:textId="77777777" w:rsidR="00A03564" w:rsidRPr="009C4FEA" w:rsidRDefault="00AF705D" w:rsidP="003A7B2A">
                  <w:pPr>
                    <w:spacing w:after="0" w:line="180" w:lineRule="exact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</w:pPr>
                  <w:r w:rsidRPr="003470E9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Преимущественное право</w:t>
                  </w:r>
                  <w:r w:rsidRPr="009C4FEA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 xml:space="preserve"> на поступление в </w:t>
                  </w:r>
                  <w:r w:rsidR="008D6C13" w:rsidRPr="009C4FEA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филиал</w:t>
                  </w:r>
                  <w:r w:rsidRPr="009C4FEA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 xml:space="preserve"> при условии успешного прохождения профессионального отбора и при прочих равных условиях имеют:</w:t>
                  </w:r>
                </w:p>
                <w:p w14:paraId="33743587" w14:textId="77777777" w:rsidR="00AF705D" w:rsidRPr="001D3B02" w:rsidRDefault="00AF705D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дети-сироты и дети, оставшиеся без попечения родителей, а также лица из числа детей-сирот и детей, оставшихся без попечения родителей;</w:t>
                  </w:r>
                </w:p>
                <w:p w14:paraId="0C364CE5" w14:textId="77777777" w:rsidR="00AF705D" w:rsidRPr="001D3B02" w:rsidRDefault="00AF705D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граждане в возрасте до двадцати лет, имеющие только одного родителя – инвалида</w:t>
                  </w:r>
                  <w:r w:rsidR="00C45F06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         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1 группы, если </w:t>
                  </w:r>
                  <w:proofErr w:type="gramStart"/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средне-душевой</w:t>
                  </w:r>
                  <w:proofErr w:type="gramEnd"/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доход семьи ниже величины прожиточного минимума, установленного в субъекте Российской Федерации по месту жительства указанных граждан;</w:t>
                  </w:r>
                </w:p>
                <w:p w14:paraId="1A30A04C" w14:textId="77777777" w:rsidR="00AF705D" w:rsidRPr="003A7B2A" w:rsidRDefault="00AF705D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pacing w:val="-6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граждане, которые подверглись воздействию</w:t>
                  </w:r>
                  <w:r w:rsidR="003A7B2A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радиации вследствие катастрофы</w:t>
                  </w:r>
                  <w:r w:rsidR="00C45F06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                            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на Чернобыльской АЭС и на которых распространяется действие Закона Российской Федерации от 15 мая 1991 года № 1244-1 «О социальной защите граждан, </w:t>
                  </w:r>
                  <w:r w:rsidRPr="003A7B2A">
                    <w:rPr>
                      <w:rFonts w:ascii="Times New Roman" w:hAnsi="Times New Roman" w:cs="Times New Roman"/>
                      <w:spacing w:val="-6"/>
                      <w:sz w:val="13"/>
                      <w:szCs w:val="13"/>
                    </w:rPr>
                    <w:t>подвергшихся воздействию радиации вследст</w:t>
                  </w:r>
                  <w:r w:rsidR="003A7B2A" w:rsidRPr="003A7B2A">
                    <w:rPr>
                      <w:rFonts w:ascii="Times New Roman" w:hAnsi="Times New Roman" w:cs="Times New Roman"/>
                      <w:spacing w:val="-6"/>
                      <w:sz w:val="13"/>
                      <w:szCs w:val="13"/>
                    </w:rPr>
                    <w:t xml:space="preserve">вие катастрофы на Чернобыльской </w:t>
                  </w:r>
                  <w:r w:rsidRPr="003A7B2A">
                    <w:rPr>
                      <w:rFonts w:ascii="Times New Roman" w:hAnsi="Times New Roman" w:cs="Times New Roman"/>
                      <w:spacing w:val="-6"/>
                      <w:sz w:val="13"/>
                      <w:szCs w:val="13"/>
                    </w:rPr>
                    <w:t>АЭС»;</w:t>
                  </w:r>
                </w:p>
                <w:p w14:paraId="56823270" w14:textId="77777777" w:rsidR="00AF705D" w:rsidRPr="001D3B02" w:rsidRDefault="00AF705D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</w:t>
                  </w:r>
                  <w:r w:rsidR="003A70BA"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            </w:r>
                </w:p>
                <w:p w14:paraId="5BD5E0AE" w14:textId="77777777" w:rsidR="003A70BA" w:rsidRPr="001D3B02" w:rsidRDefault="003A70BA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дети умерших (погибших) Героев Советского Сою</w:t>
                  </w:r>
                  <w:r w:rsidR="00EF4D59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за, Героев Российской Федерации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и полных кавалеров ордена Славы;</w:t>
                  </w:r>
                </w:p>
                <w:p w14:paraId="371965ED" w14:textId="77777777" w:rsidR="003A70BA" w:rsidRPr="001D3B02" w:rsidRDefault="003A70BA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дети сотрудников органов внутренних дел, Федеральной службы органов уголовно-исполнительной системы, федеральной противопожарной службы Государственной противопожарной службы, органов по контролю за</w:t>
                  </w:r>
                  <w:r w:rsidR="00605AA0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оборотом наркотических средств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            </w:r>
                </w:p>
                <w:p w14:paraId="64681275" w14:textId="77777777" w:rsidR="00FC55CA" w:rsidRPr="001D3B02" w:rsidRDefault="00FC55CA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</w:t>
                  </w:r>
                  <w:r w:rsidR="00C45F06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        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с их служебной деятельностью;</w:t>
                  </w:r>
                </w:p>
                <w:p w14:paraId="0798F8C9" w14:textId="77777777" w:rsidR="00C45F06" w:rsidRPr="001D3B02" w:rsidRDefault="00FC55CA" w:rsidP="00135D2F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дети граждан, проходящих военную службу по контракту и имеющих общую продолжительность военной службы двадцать лет и более, дети граждан, которые уволены с военной службы по достижении ими предельного возраста пребывания</w:t>
                  </w:r>
                  <w:r w:rsidR="00C45F06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             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на военной службе, по состоянию здоровья или в связи с организационно-штатными мероприятиями и общая продолжительность военной службы которых </w:t>
                  </w:r>
                  <w:r w:rsidR="00135D2F">
                    <w:rPr>
                      <w:rFonts w:ascii="Times New Roman" w:hAnsi="Times New Roman" w:cs="Times New Roman"/>
                      <w:sz w:val="13"/>
                      <w:szCs w:val="13"/>
                    </w:rPr>
                    <w:t>составляет двадцать лет и более.</w:t>
                  </w:r>
                </w:p>
                <w:p w14:paraId="128CE82D" w14:textId="77777777" w:rsidR="00FC55CA" w:rsidRPr="001D3B02" w:rsidRDefault="00FC55CA" w:rsidP="00AF705D">
                  <w:pPr>
                    <w:spacing w:after="0" w:line="180" w:lineRule="exact"/>
                    <w:ind w:firstLine="142"/>
                    <w:jc w:val="both"/>
                    <w:rPr>
                      <w:rFonts w:ascii="Times New Roman" w:hAnsi="Times New Roman" w:cs="Times New Roman"/>
                      <w:sz w:val="6"/>
                      <w:szCs w:val="12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pict w14:anchorId="41F7CD2B">
          <v:shape id="_x0000_s1039" type="#_x0000_t202" alt="" style="position:absolute;left:0;text-align:left;margin-left:573.35pt;margin-top:344.6pt;width:257.75pt;height:196.15pt;z-index:251726336;mso-wrap-style:square;mso-wrap-edited:f;mso-width-percent:0;mso-height-percent:0;mso-width-percent:0;mso-height-percent:0;v-text-anchor:top" filled="f">
            <v:textbox style="mso-next-textbox:#_x0000_s1039">
              <w:txbxContent>
                <w:p w14:paraId="04D29AFB" w14:textId="77777777" w:rsidR="00605AA0" w:rsidRPr="001D3B02" w:rsidRDefault="00605AA0" w:rsidP="009C4FEA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 xml:space="preserve">Право на </w:t>
                  </w:r>
                  <w:r w:rsidR="00135D2F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сдачу вступительн</w:t>
                  </w:r>
                  <w:r w:rsidR="007E29C7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ых экзаменов, предусмотренных ВУЗ</w:t>
                  </w:r>
                  <w:r w:rsidR="00135D2F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 xml:space="preserve">ом (Математика, Русский язык, Обществознание) для обучения по программе высшего образования (в случае </w:t>
                  </w:r>
                  <w:proofErr w:type="gramStart"/>
                  <w:r w:rsidR="00135D2F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отсутствия  результатов</w:t>
                  </w:r>
                  <w:proofErr w:type="gramEnd"/>
                  <w:r w:rsidR="00135D2F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 xml:space="preserve"> ЕГЭ или наличия СПО) имеют следующие лица:  </w:t>
                  </w:r>
                </w:p>
                <w:p w14:paraId="1E9051CC" w14:textId="77777777" w:rsidR="00605AA0" w:rsidRPr="00C45F06" w:rsidRDefault="00605AA0" w:rsidP="00605AA0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EF4D59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</w:t>
                  </w:r>
                  <w:r w:rsidRPr="00C45F06">
                    <w:rPr>
                      <w:rFonts w:ascii="Times New Roman" w:hAnsi="Times New Roman" w:cs="Times New Roman"/>
                      <w:sz w:val="13"/>
                      <w:szCs w:val="13"/>
                    </w:rPr>
                    <w:t>Герои Российской Федерации, лица, награжденные тремя орденами Мужества;</w:t>
                  </w:r>
                </w:p>
                <w:p w14:paraId="219EC4F2" w14:textId="77777777" w:rsidR="00605AA0" w:rsidRPr="001D3B02" w:rsidRDefault="00605AA0" w:rsidP="00605AA0">
                  <w:pPr>
                    <w:pStyle w:val="a8"/>
                    <w:spacing w:after="0"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EF4D59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2)</w:t>
                  </w: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Дети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области:</w:t>
                  </w:r>
                </w:p>
                <w:p w14:paraId="62F6367A" w14:textId="77777777" w:rsidR="00605AA0" w:rsidRPr="001D3B02" w:rsidRDefault="00605AA0" w:rsidP="00605AA0">
                  <w:pPr>
                    <w:pStyle w:val="a8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а) </w:t>
                  </w: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>в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оеннослужащих (в том числе проходивших военную службу в период мобилизации, де</w:t>
                  </w: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>й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ствия военного положения или по контракту, заключенному</w:t>
                  </w:r>
                  <w:r w:rsidR="0086598F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          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в соответствии с пунктом 7 статьи 38 Федерального закона от 28 марта 1998 г. 53-ФЗ</w:t>
                  </w:r>
                  <w:r w:rsidR="0086598F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«О воинской обязанности и военной</w:t>
                  </w:r>
                  <w:r w:rsidRPr="001D3B02">
                    <w:rPr>
                      <w:sz w:val="13"/>
                      <w:szCs w:val="13"/>
                    </w:rPr>
                    <w:t xml:space="preserve">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службе»);</w:t>
                  </w:r>
                </w:p>
                <w:p w14:paraId="1A94D9DD" w14:textId="77777777" w:rsidR="00605AA0" w:rsidRPr="001D3B02" w:rsidRDefault="00605AA0" w:rsidP="00605AA0">
                  <w:pPr>
                    <w:pStyle w:val="a8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б)</w:t>
                  </w: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лиц, заключивших контракт о добровольном содействии в выполнении зад</w:t>
                  </w:r>
                  <w:r w:rsidR="003A7B2A">
                    <w:rPr>
                      <w:rFonts w:ascii="Times New Roman" w:hAnsi="Times New Roman" w:cs="Times New Roman"/>
                      <w:sz w:val="13"/>
                      <w:szCs w:val="13"/>
                    </w:rPr>
                    <w:t>ач, возложенных на Вооруженные с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илы Российской Федерации;</w:t>
                  </w:r>
                </w:p>
                <w:p w14:paraId="5B76AA35" w14:textId="77777777" w:rsidR="00605AA0" w:rsidRPr="001D3B02" w:rsidRDefault="00605AA0" w:rsidP="00605AA0">
                  <w:pPr>
                    <w:pStyle w:val="a8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в)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сотрудников федеральных органов исполнительной власти и федеральных</w:t>
                  </w:r>
                  <w:r w:rsidRPr="001D3B02">
                    <w:rPr>
                      <w:sz w:val="13"/>
                      <w:szCs w:val="13"/>
                    </w:rPr>
                    <w:t xml:space="preserve"> 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государственных органов, в которых федеральным закон</w:t>
                  </w: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>ом предусмотрена военная служба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, сотрудников органов внутренних дел Российской Федерации, сотрудников уголовно-исполнительной системы Российской Федерации;</w:t>
                  </w:r>
                </w:p>
                <w:p w14:paraId="726C928F" w14:textId="77777777" w:rsidR="00605AA0" w:rsidRPr="001D3B02" w:rsidRDefault="00605AA0" w:rsidP="00605A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EF4D59">
                    <w:rPr>
                      <w:rFonts w:ascii="Times New Roman" w:hAnsi="Times New Roman" w:cs="Times New Roman"/>
                      <w:b/>
                      <w:sz w:val="13"/>
                      <w:szCs w:val="13"/>
                    </w:rPr>
                    <w:t>3)</w:t>
                  </w: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Д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ети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 </w:t>
                  </w:r>
                  <w:r w:rsidR="003A7B2A">
                    <w:rPr>
                      <w:rFonts w:ascii="Times New Roman" w:hAnsi="Times New Roman" w:cs="Times New Roman"/>
                      <w:sz w:val="13"/>
                      <w:szCs w:val="13"/>
                    </w:rPr>
                    <w:t>и принимавших участие в боевых д</w:t>
                  </w:r>
                  <w:r w:rsidRPr="001D3B02">
                    <w:rPr>
                      <w:rFonts w:ascii="Times New Roman" w:hAnsi="Times New Roman" w:cs="Times New Roman"/>
                      <w:sz w:val="13"/>
                      <w:szCs w:val="13"/>
                    </w:rPr>
                    <w:t>ействиях при исполнении служебных обязанностей в этих государствах.</w:t>
                  </w:r>
                </w:p>
                <w:p w14:paraId="4A3F79F3" w14:textId="77777777" w:rsidR="00605AA0" w:rsidRPr="006F1655" w:rsidRDefault="00605AA0">
                  <w:pPr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CDEE90C">
          <v:shape id="Надпись 11" o:spid="_x0000_s1038" type="#_x0000_t202" style="position:absolute;left:0;text-align:left;margin-left:286.9pt;margin-top:343.5pt;width:283.45pt;height:197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" filled="f" strokecolor="red" strokeweight="2.25pt">
            <v:textbox>
              <w:txbxContent>
                <w:p w14:paraId="051025AE" w14:textId="77777777" w:rsidR="00B92F38" w:rsidRPr="00B92F38" w:rsidRDefault="00B92F38" w:rsidP="00C16F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9"/>
                      <w:szCs w:val="15"/>
                    </w:rPr>
                  </w:pPr>
                </w:p>
                <w:p w14:paraId="57822ED8" w14:textId="77777777" w:rsidR="00C16F77" w:rsidRPr="00605AA0" w:rsidRDefault="001C1632" w:rsidP="00C16F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5"/>
                      <w:szCs w:val="15"/>
                    </w:rPr>
                  </w:pPr>
                  <w:r w:rsidRPr="00605AA0">
                    <w:rPr>
                      <w:rFonts w:ascii="Times New Roman" w:hAnsi="Times New Roman" w:cs="Times New Roman"/>
                      <w:b/>
                      <w:sz w:val="15"/>
                      <w:szCs w:val="15"/>
                    </w:rPr>
                    <w:t>ПРОФЕССИОНАЛЬНЫЙ ОТБОР</w:t>
                  </w:r>
                  <w:r>
                    <w:rPr>
                      <w:rFonts w:ascii="Times New Roman" w:hAnsi="Times New Roman" w:cs="Times New Roman"/>
                      <w:b/>
                      <w:sz w:val="15"/>
                      <w:szCs w:val="15"/>
                    </w:rPr>
                    <w:t xml:space="preserve"> В СЕБЯ ВКЛЮЧАЕТ:</w:t>
                  </w:r>
                </w:p>
                <w:p w14:paraId="384BFBDF" w14:textId="77777777" w:rsidR="00BC573F" w:rsidRPr="00B92F38" w:rsidRDefault="005C1075" w:rsidP="00E12AF2">
                  <w:pPr>
                    <w:pStyle w:val="a8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-   </w:t>
                  </w:r>
                  <w:r w:rsidR="00C16F77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определенные годности кандидатов к поступлению в филиал по состоянию здоровья;</w:t>
                  </w:r>
                </w:p>
                <w:p w14:paraId="560A66F6" w14:textId="77777777" w:rsidR="00C16F77" w:rsidRPr="00B92F38" w:rsidRDefault="005C1075" w:rsidP="00E12AF2">
                  <w:pPr>
                    <w:pStyle w:val="a8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- </w:t>
                  </w:r>
                  <w:r w:rsidR="00C16F77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определенные категории профессиональной пригодности кандидатов на осно</w:t>
                  </w:r>
                  <w:r w:rsidR="00605AA0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ве их </w:t>
                  </w:r>
                  <w:r w:rsidR="00C16F77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социально</w:t>
                  </w:r>
                  <w:r w:rsidR="00605AA0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C16F77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  <w:r w:rsidR="00605AA0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C16F77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психологического изучения, </w:t>
                  </w:r>
                  <w:r w:rsidR="00E12AF2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психологического и психофизиологического обследования;</w:t>
                  </w:r>
                </w:p>
                <w:p w14:paraId="681CDA1C" w14:textId="77777777" w:rsidR="0049368E" w:rsidRPr="00B92F38" w:rsidRDefault="0049368E" w:rsidP="00E12AF2">
                  <w:pPr>
                    <w:pStyle w:val="a8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10"/>
                      <w:szCs w:val="14"/>
                    </w:rPr>
                  </w:pPr>
                </w:p>
                <w:p w14:paraId="35E84FD8" w14:textId="77777777" w:rsidR="00605AA0" w:rsidRPr="00B92F38" w:rsidRDefault="00605AA0" w:rsidP="004936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  <w:u w:val="single"/>
                    </w:rPr>
                  </w:pPr>
                  <w:r w:rsidRPr="00B92F38">
                    <w:rPr>
                      <w:rFonts w:ascii="Times New Roman" w:hAnsi="Times New Roman" w:cs="Times New Roman"/>
                      <w:b/>
                      <w:sz w:val="14"/>
                      <w:szCs w:val="14"/>
                      <w:u w:val="single"/>
                    </w:rPr>
                    <w:t>Для поступающих по программе высшего образования.</w:t>
                  </w:r>
                </w:p>
                <w:p w14:paraId="2C4BEBFC" w14:textId="77777777" w:rsidR="00605AA0" w:rsidRPr="00B92F38" w:rsidRDefault="00605AA0" w:rsidP="00605AA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- </w:t>
                  </w:r>
                  <w:r w:rsidR="00E12AF2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вступительные испытания, состоящие из: оценки уровня общеобразовательной подготовленности кандидатов при приеме на обучение в филиал для обучения курсантами по программам с полной военно-специальной подготовкой (специалитет) по результатам ЕГЭ или по результатам вступительных общеобразовательных испытаний, проводимых филиалом самостоятельно: (математика (профильный)</w:t>
                  </w:r>
                  <w:r w:rsidR="00F82579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- </w:t>
                  </w:r>
                  <w:r w:rsidR="00F82579" w:rsidRPr="00B92F38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27 баллов</w:t>
                  </w:r>
                  <w:r w:rsidR="00E12AF2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, обществознание</w:t>
                  </w:r>
                  <w:r w:rsidR="00F82579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- </w:t>
                  </w:r>
                  <w:r w:rsidR="00F82579" w:rsidRPr="00B92F38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42 балла</w:t>
                  </w:r>
                  <w:r w:rsidR="00E12AF2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, русский язык</w:t>
                  </w:r>
                  <w:r w:rsid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-</w:t>
                  </w:r>
                  <w:r w:rsidR="00F82579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="00F82579" w:rsidRPr="00B92F38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36 баллов</w:t>
                  </w:r>
                  <w:r w:rsidR="00B92F38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)</w:t>
                  </w:r>
                  <w:r w:rsidR="00E12AF2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, оценки уровня физической подготовленности</w:t>
                  </w:r>
                  <w:r w:rsid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(бег на 100 м, </w:t>
                  </w:r>
                  <w:r w:rsidR="00B92F38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бег на 3 км, подтягивания на перекладине).</w:t>
                  </w:r>
                </w:p>
                <w:p w14:paraId="77A8E634" w14:textId="77777777" w:rsidR="0049368E" w:rsidRPr="00B92F38" w:rsidRDefault="0049368E" w:rsidP="00605AA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2"/>
                      <w:szCs w:val="14"/>
                    </w:rPr>
                  </w:pPr>
                </w:p>
                <w:p w14:paraId="259459EB" w14:textId="77777777" w:rsidR="00605AA0" w:rsidRPr="00B92F38" w:rsidRDefault="00605AA0" w:rsidP="0049368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4"/>
                      <w:szCs w:val="14"/>
                      <w:u w:val="single"/>
                    </w:rPr>
                  </w:pPr>
                  <w:r w:rsidRPr="00B92F38">
                    <w:rPr>
                      <w:rFonts w:ascii="Times New Roman" w:hAnsi="Times New Roman" w:cs="Times New Roman"/>
                      <w:b/>
                      <w:sz w:val="14"/>
                      <w:szCs w:val="14"/>
                      <w:u w:val="single"/>
                    </w:rPr>
                    <w:t>Для поступающих по программам среднего профессионального образования.</w:t>
                  </w:r>
                </w:p>
                <w:p w14:paraId="474A5E1E" w14:textId="77777777" w:rsidR="00B92F38" w:rsidRPr="00B92F38" w:rsidRDefault="00605AA0" w:rsidP="00B92F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- вступительные испытания, состоящие из оценки уровня общеобразовательной подготовленности кандидатов (учитывается средний балл аттестата о среднем общем образовании или диплома о среднем</w:t>
                  </w:r>
                  <w:r w:rsid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-</w:t>
                  </w:r>
                  <w:r w:rsid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профессиональном образовании с присвоением квалификации  квалифицированного рабочего или служащего)</w:t>
                  </w:r>
                  <w:r w:rsidR="00F764EA">
                    <w:rPr>
                      <w:rFonts w:ascii="Times New Roman" w:hAnsi="Times New Roman" w:cs="Times New Roman"/>
                      <w:sz w:val="14"/>
                      <w:szCs w:val="14"/>
                    </w:rPr>
                    <w:t>, (баллы ЕГЭ не учитываются)</w:t>
                  </w:r>
                  <w:r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>, оценки уровня физической подготовленности кандидатов</w:t>
                  </w:r>
                  <w:r w:rsidR="00B92F38" w:rsidRPr="00B92F38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(бег на 100 м, бег на 3 км, подтягивания на перекладине).</w:t>
                  </w:r>
                </w:p>
                <w:p w14:paraId="0B098543" w14:textId="77777777" w:rsidR="00693380" w:rsidRPr="00B92F38" w:rsidRDefault="00693380" w:rsidP="00605A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3"/>
                      <w:szCs w:val="15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F44DE6A">
          <v:rect id="Прямоугольник 9" o:spid="_x0000_s1037" style="position:absolute;left:0;text-align:left;margin-left:-9.65pt;margin-top:545pt;width:854pt;height:21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" fillcolor="#f06" stroked="f" strokeweight="1pt">
            <v:fill opacity="46003f"/>
          </v:rect>
        </w:pict>
      </w:r>
      <w:r w:rsidR="006F5105"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drawing>
          <wp:inline distT="0" distB="0" distL="0" distR="0" wp14:anchorId="011E7E2F" wp14:editId="09DB8E72">
            <wp:extent cx="7560945" cy="231775"/>
            <wp:effectExtent l="0" t="0" r="0" b="0"/>
            <wp:docPr id="2099" name="Рисунок 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A71">
        <w:br w:type="page"/>
      </w:r>
    </w:p>
    <w:p w14:paraId="7501A5BD" w14:textId="654DC111" w:rsidR="006F059D" w:rsidRDefault="000D0464" w:rsidP="00F240DC">
      <w:pPr>
        <w:jc w:val="center"/>
      </w:pPr>
      <w:r>
        <w:rPr>
          <w:noProof/>
        </w:rPr>
        <w:lastRenderedPageBreak/>
        <w:pict w14:anchorId="34DA2681">
          <v:shape id="Надпись 9" o:spid="_x0000_s1036" type="#_x0000_t202" alt="" style="position:absolute;left:0;text-align:left;margin-left:7.5pt;margin-top:569.8pt;width:934.25pt;height:25.05pt;z-index:25173145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filled="f" stroked="f" strokeweight=".5pt">
            <v:textbox>
              <w:txbxContent>
                <w:p w14:paraId="3A9320C3" w14:textId="6F5F7A88" w:rsidR="00025E6F" w:rsidRPr="009728F8" w:rsidRDefault="00025E6F" w:rsidP="00025E6F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</w:pP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ул. М. Горького д.3, филиал ВА МТО (г. Вольск), тел.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коммутатор </w:t>
                  </w: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8 (84593) 7-11-13,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начальник </w:t>
                  </w: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отдел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а</w:t>
                  </w: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кадров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р Хакимов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А.Р.</w:t>
                  </w:r>
                  <w:proofErr w:type="gramEnd"/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3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-</w:t>
                  </w: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71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>; 4</w:t>
                  </w:r>
                  <w:r w:rsidRPr="009728F8">
                    <w:rPr>
                      <w:rFonts w:ascii="Times New Roman" w:hAnsi="Times New Roman" w:cs="Times New Roman"/>
                      <w:color w:val="000000" w:themeColor="text1"/>
                      <w:sz w:val="27"/>
                      <w:szCs w:val="27"/>
                    </w:rPr>
                    <w:t xml:space="preserve"> - 44</w:t>
                  </w:r>
                </w:p>
                <w:p w14:paraId="395C9B9A" w14:textId="77777777" w:rsidR="00025E6F" w:rsidRPr="003D00AA" w:rsidRDefault="00025E6F" w:rsidP="00025E6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CCFFFF"/>
                      <w:sz w:val="24"/>
                      <w:szCs w:val="24"/>
                    </w:rPr>
                  </w:pPr>
                </w:p>
                <w:p w14:paraId="30CA36B7" w14:textId="77777777" w:rsidR="00025E6F" w:rsidRPr="00814AF3" w:rsidRDefault="00025E6F" w:rsidP="00025E6F">
                  <w:pPr>
                    <w:jc w:val="center"/>
                    <w:rPr>
                      <w:rFonts w:ascii="Times New Roman" w:hAnsi="Times New Roman" w:cs="Times New Roman"/>
                      <w:color w:val="CCECFF"/>
                      <w:sz w:val="24"/>
                      <w:szCs w:val="24"/>
                    </w:rPr>
                  </w:pPr>
                </w:p>
                <w:p w14:paraId="1F363E88" w14:textId="77777777" w:rsidR="009728F8" w:rsidRPr="00814AF3" w:rsidRDefault="009728F8" w:rsidP="009728F8">
                  <w:pPr>
                    <w:jc w:val="center"/>
                    <w:rPr>
                      <w:rFonts w:ascii="Times New Roman" w:hAnsi="Times New Roman" w:cs="Times New Roman"/>
                      <w:color w:val="CCEC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C8C185F">
          <v:rect id="_x0000_s1035" alt="" style="position:absolute;left:0;text-align:left;margin-left:-3.5pt;margin-top:569.65pt;width:854pt;height:21.3pt;z-index:25172940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fillcolor="#f06" stroked="f" strokeweight="1pt">
            <v:fill opacity="46003f"/>
          </v:rect>
        </w:pict>
      </w:r>
      <w:r>
        <w:rPr>
          <w:noProof/>
          <w:lang w:eastAsia="ru-RU"/>
        </w:rPr>
        <w:pict w14:anchorId="46F455D3">
          <v:shape id="_x0000_s1034" type="#_x0000_t202" alt="" style="position:absolute;left:0;text-align:left;margin-left:287.9pt;margin-top:430.75pt;width:267.45pt;height:135.85pt;z-index:251722240;mso-wrap-style:square;mso-wrap-edited:f;mso-width-percent:0;mso-height-percent:0;mso-width-percent:0;mso-height-percent:0;v-text-anchor:top">
            <v:textbox style="mso-next-textbox:#_x0000_s1034">
              <w:txbxContent>
                <w:p w14:paraId="3CCB94C2" w14:textId="77777777" w:rsidR="00DE4178" w:rsidRPr="00712F3E" w:rsidRDefault="00DE4178" w:rsidP="00DE417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2"/>
                    </w:rPr>
                  </w:pPr>
                  <w:r w:rsidRPr="00712F3E">
                    <w:rPr>
                      <w:rFonts w:ascii="Times New Roman" w:hAnsi="Times New Roman" w:cs="Times New Roman"/>
                      <w:b/>
                      <w:sz w:val="12"/>
                    </w:rPr>
                    <w:t>СОЦИАЛЬНЫЕ ГАРАНТИИ</w:t>
                  </w:r>
                </w:p>
                <w:p w14:paraId="3EF84624" w14:textId="6059550D" w:rsidR="00DE4178" w:rsidRPr="00712F3E" w:rsidRDefault="00117477" w:rsidP="00117477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Курсантам е</w:t>
                  </w:r>
                  <w:r w:rsidR="00DE4178" w:rsidRPr="00712F3E">
                    <w:rPr>
                      <w:rFonts w:ascii="Times New Roman" w:hAnsi="Times New Roman" w:cs="Times New Roman"/>
                      <w:sz w:val="12"/>
                    </w:rPr>
                    <w:t xml:space="preserve">жегодно предоставляются летний каникулярный отпуск продолжительностью </w:t>
                  </w:r>
                  <w:r>
                    <w:rPr>
                      <w:rFonts w:ascii="Times New Roman" w:hAnsi="Times New Roman" w:cs="Times New Roman"/>
                      <w:sz w:val="12"/>
                    </w:rPr>
                    <w:br/>
                  </w:r>
                  <w:r w:rsidR="00DE4178" w:rsidRPr="00712F3E">
                    <w:rPr>
                      <w:rFonts w:ascii="Times New Roman" w:hAnsi="Times New Roman" w:cs="Times New Roman"/>
                      <w:sz w:val="12"/>
                    </w:rPr>
                    <w:t>30 суток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 xml:space="preserve"> </w:t>
                  </w:r>
                  <w:r w:rsidR="00DE4178" w:rsidRPr="00712F3E">
                    <w:rPr>
                      <w:rFonts w:ascii="Times New Roman" w:hAnsi="Times New Roman" w:cs="Times New Roman"/>
                      <w:sz w:val="12"/>
                    </w:rPr>
                    <w:t>и зимний каникулярный отпуск продолжительностью 15 суток.</w:t>
                  </w:r>
                </w:p>
                <w:p w14:paraId="55A7AA38" w14:textId="77777777" w:rsidR="00DE4178" w:rsidRPr="00712F3E" w:rsidRDefault="00DE4178" w:rsidP="00C57B93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  <w:r w:rsidRPr="00712F3E">
                    <w:rPr>
                      <w:rFonts w:ascii="Times New Roman" w:hAnsi="Times New Roman" w:cs="Times New Roman"/>
                      <w:sz w:val="12"/>
                    </w:rPr>
                    <w:t>Курсанты первого курса (до заключения контракта) являются военнослужащими по призыву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 xml:space="preserve">                         </w:t>
                  </w:r>
                  <w:r w:rsidRPr="00712F3E">
                    <w:rPr>
                      <w:rFonts w:ascii="Times New Roman" w:hAnsi="Times New Roman" w:cs="Times New Roman"/>
                      <w:sz w:val="12"/>
                    </w:rPr>
                    <w:t xml:space="preserve"> и получают 2319 рублей в месяц.</w:t>
                  </w:r>
                </w:p>
                <w:p w14:paraId="1C3A09B4" w14:textId="77777777" w:rsidR="00DE4178" w:rsidRDefault="00DE4178" w:rsidP="00C57B93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  <w:r w:rsidRPr="00712F3E">
                    <w:rPr>
                      <w:rFonts w:ascii="Times New Roman" w:hAnsi="Times New Roman" w:cs="Times New Roman"/>
                      <w:sz w:val="12"/>
                    </w:rPr>
                    <w:t>Уровень денежного</w:t>
                  </w:r>
                  <w:r w:rsidR="00E86B5D" w:rsidRPr="00712F3E">
                    <w:rPr>
                      <w:rFonts w:ascii="Times New Roman" w:hAnsi="Times New Roman" w:cs="Times New Roman"/>
                      <w:sz w:val="12"/>
                    </w:rPr>
                    <w:t xml:space="preserve"> довольствия для курсантов, заключивших контракт, рассчитывается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 xml:space="preserve">                 </w:t>
                  </w:r>
                  <w:r w:rsidR="00E86B5D" w:rsidRPr="00712F3E">
                    <w:rPr>
                      <w:rFonts w:ascii="Times New Roman" w:hAnsi="Times New Roman" w:cs="Times New Roman"/>
                      <w:sz w:val="12"/>
                    </w:rPr>
                    <w:t xml:space="preserve"> в зависимости от воинского звания военнослужащего по контракту, выслуги лет, успеваемости, научных и спортивных достижений и составляет от 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>20</w:t>
                  </w:r>
                  <w:r w:rsidR="001C1632">
                    <w:rPr>
                      <w:rFonts w:ascii="Times New Roman" w:hAnsi="Times New Roman" w:cs="Times New Roman"/>
                      <w:sz w:val="12"/>
                    </w:rPr>
                    <w:t xml:space="preserve"> 0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>00 до 30</w:t>
                  </w:r>
                  <w:r w:rsidR="00E86B5D" w:rsidRPr="00712F3E">
                    <w:rPr>
                      <w:rFonts w:ascii="Times New Roman" w:hAnsi="Times New Roman" w:cs="Times New Roman"/>
                      <w:sz w:val="12"/>
                    </w:rPr>
                    <w:t> 000 рублей в месяц.</w:t>
                  </w:r>
                </w:p>
                <w:p w14:paraId="33A3EF59" w14:textId="77777777" w:rsidR="00117477" w:rsidRPr="00117477" w:rsidRDefault="00117477" w:rsidP="001174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2"/>
                      <w:szCs w:val="12"/>
                      <w:shd w:val="clear" w:color="auto" w:fill="FFFFFF"/>
                    </w:rPr>
                  </w:pPr>
                  <w:r w:rsidRPr="0011747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2"/>
                      <w:szCs w:val="12"/>
                      <w:shd w:val="clear" w:color="auto" w:fill="FFFFFF"/>
                    </w:rPr>
                    <w:t>По окончании вуза:</w:t>
                  </w:r>
                </w:p>
                <w:p w14:paraId="23B581AA" w14:textId="4B451B0C" w:rsidR="00117477" w:rsidRPr="00117477" w:rsidRDefault="00117477" w:rsidP="00117477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 xml:space="preserve">- 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присвоение воинского звания «лейтенант» и гарантированное трудоустройство;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-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 xml:space="preserve"> стабильное и достойное денежное довольствие;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 xml:space="preserve">- 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в дальнейшем выплата надбавок за выслугу лет, за прохождение военной службы;</w:t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br/>
                    <w:t xml:space="preserve">- 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ежегодно материальная помощь в размере одного оклада денежного довольствия;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 xml:space="preserve">- 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выплата денежной компенсации за поднаем жилья;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 xml:space="preserve">- 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участие в программе военной ипотеке;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t xml:space="preserve"> 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t>-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t xml:space="preserve"> 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вещевое обеспечение по установленным нормам;</w:t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br/>
                    <w:t>- м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едицинское обеспечение;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br/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-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 xml:space="preserve"> обязательное страхование жизни и здоровья</w:t>
                  </w:r>
                  <w:r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>.</w:t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</w:rPr>
                    <w:br/>
                  </w:r>
                  <w:r w:rsidRPr="008C68FE"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  <w:t xml:space="preserve"> отпуск от 30 до 45 суток.</w:t>
                  </w:r>
                </w:p>
                <w:p w14:paraId="60E62ADC" w14:textId="77777777" w:rsidR="00117477" w:rsidRPr="008C68FE" w:rsidRDefault="00117477" w:rsidP="0011747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2"/>
                      <w:szCs w:val="12"/>
                      <w:shd w:val="clear" w:color="auto" w:fill="FFFFFF"/>
                    </w:rPr>
                  </w:pPr>
                </w:p>
                <w:p w14:paraId="4036C468" w14:textId="77777777" w:rsidR="00117477" w:rsidRPr="00712F3E" w:rsidRDefault="00117477" w:rsidP="00C57B93">
                  <w:pPr>
                    <w:spacing w:after="0"/>
                    <w:ind w:firstLine="142"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184E914F">
          <v:shape id="_x0000_s1033" type="#_x0000_t202" alt="" style="position:absolute;left:0;text-align:left;margin-left:287.9pt;margin-top:254.9pt;width:267.45pt;height:171.1pt;z-index:251721216;mso-wrap-style:square;mso-wrap-edited:f;mso-width-percent:0;mso-height-percent:0;mso-width-percent:0;mso-height-percent:0;v-text-anchor:top">
            <v:textbox style="mso-next-textbox:#_x0000_s1033">
              <w:txbxContent>
                <w:p w14:paraId="1480ECE5" w14:textId="77777777" w:rsidR="00853428" w:rsidRPr="00853428" w:rsidRDefault="00853428" w:rsidP="00853428">
                  <w:pPr>
                    <w:spacing w:after="0"/>
                    <w:rPr>
                      <w:rFonts w:ascii="Times New Roman" w:hAnsi="Times New Roman" w:cs="Times New Roman"/>
                      <w:b/>
                      <w:sz w:val="12"/>
                    </w:rPr>
                  </w:pPr>
                  <w:r w:rsidRPr="00853428">
                    <w:rPr>
                      <w:rFonts w:ascii="Times New Roman" w:hAnsi="Times New Roman" w:cs="Times New Roman"/>
                      <w:b/>
                      <w:sz w:val="12"/>
                    </w:rPr>
                    <w:t>К заявлению (рапорту)  кандидата прилагается:</w:t>
                  </w:r>
                </w:p>
                <w:p w14:paraId="310CBE45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копия свидетельства о рождении;</w:t>
                  </w:r>
                </w:p>
                <w:p w14:paraId="50EC35EE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копия документа, удостоверяющего личность и гражданство;</w:t>
                  </w:r>
                </w:p>
                <w:p w14:paraId="10DDD5A3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копия ИНН;</w:t>
                  </w:r>
                </w:p>
                <w:p w14:paraId="29599074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копия страхового обязательного пенсионного страхования;</w:t>
                  </w:r>
                </w:p>
                <w:p w14:paraId="6C077B7E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автобиография</w:t>
                  </w:r>
                </w:p>
                <w:p w14:paraId="76198A4E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характеристика на кандидата с места учебы (работы, военной службы);</w:t>
                  </w:r>
                </w:p>
                <w:p w14:paraId="4CDBC427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копия документа об образовании и (или) о квалификации, его подтверждающем (копия аттестата, свидетельства, удостоверения, диплома);</w:t>
                  </w:r>
                </w:p>
                <w:p w14:paraId="2600E2B6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три заверенные фотографии (без головного убора) размером 4,5х 6 см;</w:t>
                  </w:r>
                </w:p>
                <w:p w14:paraId="0B063218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служебная карточка военнослужащего (для военнослужащих);</w:t>
                  </w:r>
                </w:p>
                <w:p w14:paraId="07BC6B42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справка об обучении или о периоде обучении (для обучающихся в образовательных организациях среднего профессионального и высшего образования);</w:t>
                  </w:r>
                </w:p>
                <w:p w14:paraId="626B80B7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справка из территориальных органов Министерства внутренних дел Российской Федерации по месту жительства о наличии (отсутствии судимости и (или) факта уголовного преследования либо прекращения уголовного преследования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12"/>
                    </w:rPr>
                    <w:t>;</w:t>
                  </w:r>
                </w:p>
                <w:p w14:paraId="5135E018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копии документов, подтверждающие преимущественное право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 xml:space="preserve"> для поступления</w:t>
                  </w:r>
                  <w:r>
                    <w:rPr>
                      <w:rFonts w:ascii="Times New Roman" w:hAnsi="Times New Roman" w:cs="Times New Roman"/>
                      <w:sz w:val="12"/>
                    </w:rPr>
                    <w:t>;</w:t>
                  </w:r>
                </w:p>
                <w:p w14:paraId="1AE2DCFA" w14:textId="77777777" w:rsidR="00853428" w:rsidRDefault="00853428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копии документов, подтверждающие индивидуальные достижения;</w:t>
                  </w:r>
                </w:p>
                <w:p w14:paraId="0C4417A6" w14:textId="77777777" w:rsidR="00B00D25" w:rsidRPr="005056F3" w:rsidRDefault="00853428" w:rsidP="005056F3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карта профессионального психологического отбора</w:t>
                  </w:r>
                  <w:r w:rsidR="00B00D25">
                    <w:rPr>
                      <w:rFonts w:ascii="Times New Roman" w:hAnsi="Times New Roman" w:cs="Times New Roman"/>
                      <w:sz w:val="12"/>
                    </w:rPr>
                    <w:t>;</w:t>
                  </w:r>
                </w:p>
                <w:p w14:paraId="2B4BF0F4" w14:textId="77777777" w:rsidR="00B00D25" w:rsidRPr="00853428" w:rsidRDefault="00B00D25" w:rsidP="00853428">
                  <w:pPr>
                    <w:pStyle w:val="a8"/>
                    <w:numPr>
                      <w:ilvl w:val="0"/>
                      <w:numId w:val="7"/>
                    </w:numPr>
                    <w:spacing w:after="0"/>
                    <w:ind w:left="142" w:hanging="142"/>
                    <w:rPr>
                      <w:rFonts w:ascii="Times New Roman" w:hAnsi="Times New Roman" w:cs="Times New Roman"/>
                      <w:sz w:val="12"/>
                    </w:rPr>
                  </w:pPr>
                  <w:r>
                    <w:rPr>
                      <w:rFonts w:ascii="Times New Roman" w:hAnsi="Times New Roman" w:cs="Times New Roman"/>
                      <w:sz w:val="12"/>
                    </w:rPr>
                    <w:t>карта медицинского освидетельствования с резуль</w:t>
                  </w:r>
                  <w:r w:rsidR="005056F3">
                    <w:rPr>
                      <w:rFonts w:ascii="Times New Roman" w:hAnsi="Times New Roman" w:cs="Times New Roman"/>
                      <w:sz w:val="12"/>
                    </w:rPr>
                    <w:t>татами медицинских обследований.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5DE30342">
          <v:shape id="_x0000_s1032" type="#_x0000_t202" alt="" style="position:absolute;left:0;text-align:left;margin-left:13.6pt;margin-top:23.75pt;width:262.2pt;height:540.35pt;z-index:251718144;mso-wrap-style:square;mso-wrap-edited:f;mso-width-percent:0;mso-height-percent:0;mso-width-percent:0;mso-height-percent:0;v-text-anchor:top">
            <v:textbox style="mso-next-textbox:#_x0000_s1032">
              <w:txbxContent>
                <w:p w14:paraId="70EEAEBB" w14:textId="77777777" w:rsidR="00106AA1" w:rsidRPr="00106AA1" w:rsidRDefault="00106AA1" w:rsidP="00106AA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0"/>
                      <w:szCs w:val="12"/>
                    </w:rPr>
                  </w:pPr>
                </w:p>
                <w:p w14:paraId="0FB23B64" w14:textId="77777777" w:rsidR="00106AA1" w:rsidRPr="00106AA1" w:rsidRDefault="00106AA1" w:rsidP="00106AA1">
                  <w:pPr>
                    <w:pStyle w:val="a6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0000" w:themeColor="text1"/>
                      <w:kern w:val="24"/>
                      <w:sz w:val="14"/>
                      <w:szCs w:val="12"/>
                    </w:rPr>
                  </w:pPr>
                  <w:r w:rsidRPr="00106AA1">
                    <w:rPr>
                      <w:b/>
                      <w:bCs/>
                      <w:color w:val="000000" w:themeColor="text1"/>
                      <w:kern w:val="24"/>
                      <w:sz w:val="14"/>
                      <w:szCs w:val="12"/>
                    </w:rPr>
                    <w:t>Порядок учета индивидуальных достижений кандидатов при приеме на обучение в филиал ВА МТО по программам с полной военной специальной подготовкой</w:t>
                  </w:r>
                </w:p>
                <w:p w14:paraId="439D1DC1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При приеме на обучение по программам с полной военно-специальной подготовкой начисляются дополнительные баллы за:</w:t>
                  </w:r>
                </w:p>
                <w:p w14:paraId="7D8B5851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а) наличие статуса чемпиона и призера Олимпийских игр, чемпиона мира, чемпиона Европы по видам спорта, включенным в программы Олимпийских</w:t>
                  </w:r>
                  <w:r w:rsidR="00B92F38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игр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10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65C80825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б) наличие аттестата о среднем общем образовании с отличием, или аттестата 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о среднем (полном) общем образовании для награжденных золотой медалью, или аттестата о среднем  (полном) общем образовании для награжденных серебряной медалью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10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45ED62DC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в) наличие диплома о среднем профессиональном образовании                                        с отличием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10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3EF66F95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г) наличие выданного общеобразовательными организациями со специальными наименованиями, перечисленными в статье 86 Федерального закона от 29 декабря 2012 г.  № 273 ФЗ «Об образовании в Российской Федерации», аттестата 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о среднем общем образовании (диплома о среднем профессиональном образовании) с не менее 50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% итоговыми отмет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2"/>
                    </w:rPr>
                    <w:t>ок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«отлично» (остальные «хорошо») от всех учебных предметов основной образовательной программы – </w:t>
                  </w:r>
                  <w:r w:rsidR="00C51404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7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0F2382EB" w14:textId="77777777" w:rsidR="00106AA1" w:rsidRPr="00106AA1" w:rsidRDefault="00106AA1" w:rsidP="005056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д) результаты участия кандидатов на обучение в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олимпиадах, интеллектуальных и творческих конкурсах, физкультурных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мероприятиях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и спортивных мероприятиях, проводимых органами военного управления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МО РФ, подтвержденные наличием 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соответствующего документа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(победитель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призер)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7/5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60623867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е) результаты участия кандидатов на обучение в олимпиадах школьников 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по профильной дисциплине,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в течении четырех лет, следующих за годом проведения соответствующей олимпиады при наличии у них результатов ЕГЭ не ниже 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60 баллов по профильной дисциплине (победитель/призер)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7/5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331AA8C0" w14:textId="77777777" w:rsidR="00106AA1" w:rsidRPr="00106AA1" w:rsidRDefault="00106AA1" w:rsidP="008D6C13">
                  <w:pPr>
                    <w:spacing w:after="0" w:line="240" w:lineRule="auto"/>
                    <w:ind w:right="-57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ж) наличие аттестата выпускника одной из общеобразовательн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2"/>
                    </w:rPr>
                    <w:t>ых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организаций 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со специальными наименованиями, перечисленными</w:t>
                  </w:r>
                  <w:r w:rsidR="00C57B9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</w:t>
                  </w:r>
                  <w:r w:rsidR="003A7B2A">
                    <w:rPr>
                      <w:rFonts w:ascii="Times New Roman" w:hAnsi="Times New Roman" w:cs="Times New Roman"/>
                      <w:sz w:val="14"/>
                      <w:szCs w:val="12"/>
                    </w:rPr>
                    <w:t>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статье 86 Федерального закона от 29 декабря 2012 г. № 273 ФЗ, находящихся в ведении МО РФ –</w:t>
                  </w:r>
                  <w:r w:rsidR="00C57B9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</w:t>
                  </w:r>
                  <w:r w:rsidR="00C51404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5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20C8A5B8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з) наличие спортивного разряда или спортивного звания по видам спорта, включенным в программы Олимпийских игр или по военно-прикладным видам: мастер спорта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10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, кандидат в мастера спорта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7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, первый взрослый спортивный разряд – 6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 xml:space="preserve">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. По остальным видам спорта: мастер спорта, кандидат</w:t>
                  </w:r>
                  <w:r w:rsidR="00C51404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в мастера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спорта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5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4C8A40C3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и) наличие наград, подтвержденных соответствующим документом (удостоверением к ним): государственная награда Российской Федерации –</w:t>
                  </w:r>
                  <w:r w:rsidR="00C57B9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10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, ведомственный знак отличия Министерства обороны Российской Федерации (приказ МО РФ от 14 декабря 2017 г. № 777) – 7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 xml:space="preserve">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6EE3462A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к) наличие удостоверения ветерана боевых действий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6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2007A47C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л) наличие личной книжки юнармейца, при условии, что кандидат является участником Движения не менее одного года. Срок определяется по состоянию 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на 1 июля года приема в вуз – </w:t>
                  </w:r>
                  <w:r w:rsidR="00C51404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5 баллов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;</w:t>
                  </w:r>
                </w:p>
                <w:p w14:paraId="603DD9D3" w14:textId="77777777" w:rsidR="00106AA1" w:rsidRPr="00106AA1" w:rsidRDefault="00106AA1" w:rsidP="008D6C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м) наличие золотого знака ГТО и 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 – </w:t>
                  </w:r>
                  <w:r w:rsidRPr="00106AA1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3 балла</w:t>
                  </w:r>
                  <w:r w:rsidRPr="00106AA1">
                    <w:rPr>
                      <w:rFonts w:ascii="Times New Roman" w:hAnsi="Times New Roman" w:cs="Times New Roman"/>
                      <w:sz w:val="14"/>
                      <w:szCs w:val="12"/>
                    </w:rPr>
                    <w:t>.</w:t>
                  </w:r>
                </w:p>
                <w:p w14:paraId="3FDA5702" w14:textId="77777777" w:rsidR="00106AA1" w:rsidRPr="005056F3" w:rsidRDefault="00106AA1" w:rsidP="008D6C13">
                  <w:pPr>
                    <w:spacing w:after="0" w:line="180" w:lineRule="exact"/>
                    <w:jc w:val="both"/>
                    <w:rPr>
                      <w:rFonts w:ascii="Times New Roman" w:hAnsi="Times New Roman" w:cs="Times New Roman"/>
                      <w:sz w:val="14"/>
                      <w:szCs w:val="12"/>
                    </w:rPr>
                  </w:pP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н) за участие в волонтерской деятельности, осуществленной в период не ранее, чем за 4 года и не позднее, чем за 3 календарных месяца до дня завершения приема документов и вступительных испытаний, при условии наличия в Единой информационной системе в сфере добровольчества 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  <w:lang w:val="en-US"/>
                    </w:rPr>
                    <w:t>DOBRO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>.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  <w:lang w:val="en-US"/>
                    </w:rPr>
                    <w:t>RU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подтвержденного релевантного опыта волонтерской деятельности: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</w:t>
                  </w:r>
                  <w:r w:rsidR="00C57B93"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>не менее 1 года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                                </w:t>
                  </w:r>
                  <w:r w:rsidR="00C57B93"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 (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не ниже 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100 часов) – </w:t>
                  </w:r>
                  <w:r w:rsidRPr="005056F3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1 балл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, 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не менее 2 лет – </w:t>
                  </w:r>
                  <w:r w:rsidRPr="005056F3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2 балла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, 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не менее 3 лет – </w:t>
                  </w:r>
                  <w:r w:rsidRPr="005056F3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3 балла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, 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не менее 4 лет – </w:t>
                  </w:r>
                  <w:r w:rsidRPr="005056F3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4 балла</w:t>
                  </w:r>
                  <w:r w:rsid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, </w:t>
                  </w:r>
                  <w:r w:rsidRPr="005056F3">
                    <w:rPr>
                      <w:rFonts w:ascii="Times New Roman" w:hAnsi="Times New Roman" w:cs="Times New Roman"/>
                      <w:sz w:val="14"/>
                      <w:szCs w:val="12"/>
                    </w:rPr>
                    <w:t xml:space="preserve">не менее 5 лет – </w:t>
                  </w:r>
                  <w:r w:rsidRPr="005056F3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5 баллов</w:t>
                  </w:r>
                  <w:r w:rsidR="005056F3">
                    <w:rPr>
                      <w:rFonts w:ascii="Times New Roman" w:hAnsi="Times New Roman" w:cs="Times New Roman"/>
                      <w:b/>
                      <w:sz w:val="14"/>
                      <w:szCs w:val="12"/>
                    </w:rPr>
                    <w:t>.</w:t>
                  </w:r>
                </w:p>
              </w:txbxContent>
            </v:textbox>
          </v:shape>
        </w:pict>
      </w:r>
      <w:r w:rsidR="00291B93">
        <w:rPr>
          <w:noProof/>
          <w:lang w:eastAsia="ru-RU"/>
        </w:rPr>
        <w:drawing>
          <wp:anchor distT="0" distB="0" distL="114300" distR="114300" simplePos="0" relativeHeight="251635200" behindDoc="0" locked="0" layoutInCell="1" allowOverlap="1" wp14:anchorId="631043A5" wp14:editId="01FFEF94">
            <wp:simplePos x="0" y="0"/>
            <wp:positionH relativeFrom="column">
              <wp:posOffset>7296150</wp:posOffset>
            </wp:positionH>
            <wp:positionV relativeFrom="paragraph">
              <wp:posOffset>447675</wp:posOffset>
            </wp:positionV>
            <wp:extent cx="581660" cy="742950"/>
            <wp:effectExtent l="19050" t="0" r="8890" b="0"/>
            <wp:wrapNone/>
            <wp:docPr id="10" name="Picture 4" descr="C:\Users\OIO\Desktop\ВА МТО ЦИФРЫ\Герб-ВАТТ-2007_-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C:\Users\OIO\Desktop\ВА МТО ЦИФРЫ\Герб-ВАТТ-2007_-прозр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429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291B93">
        <w:rPr>
          <w:noProof/>
          <w:lang w:eastAsia="ru-RU"/>
        </w:rPr>
        <w:drawing>
          <wp:anchor distT="0" distB="0" distL="114300" distR="114300" simplePos="0" relativeHeight="251637248" behindDoc="1" locked="0" layoutInCell="1" allowOverlap="1" wp14:anchorId="5296C40D" wp14:editId="7CEC04E8">
            <wp:simplePos x="0" y="0"/>
            <wp:positionH relativeFrom="column">
              <wp:posOffset>9839325</wp:posOffset>
            </wp:positionH>
            <wp:positionV relativeFrom="paragraph">
              <wp:posOffset>419100</wp:posOffset>
            </wp:positionV>
            <wp:extent cx="600075" cy="742950"/>
            <wp:effectExtent l="19050" t="0" r="9525" b="0"/>
            <wp:wrapNone/>
            <wp:docPr id="29698" name="Picture 2" descr="C:\Users\Гранатова АРМ 25 УМО\Desktop\Большая эмблема ВВИМО-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C:\Users\Гранатова АРМ 25 УМО\Desktop\Большая эмблема ВВИМО-20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70E9">
        <w:rPr>
          <w:noProof/>
          <w:lang w:eastAsia="ru-RU"/>
        </w:rPr>
        <w:drawing>
          <wp:anchor distT="0" distB="0" distL="114300" distR="114300" simplePos="0" relativeHeight="251636224" behindDoc="0" locked="0" layoutInCell="1" allowOverlap="1" wp14:anchorId="0585357E" wp14:editId="6261C3F7">
            <wp:simplePos x="0" y="0"/>
            <wp:positionH relativeFrom="column">
              <wp:posOffset>7334250</wp:posOffset>
            </wp:positionH>
            <wp:positionV relativeFrom="paragraph">
              <wp:posOffset>3241343</wp:posOffset>
            </wp:positionV>
            <wp:extent cx="3167702" cy="2906974"/>
            <wp:effectExtent l="19050" t="0" r="0" b="0"/>
            <wp:wrapNone/>
            <wp:docPr id="14" name="Рисунок 14" descr="C:\Users\Ivanichkin\Desktop\IMG_7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ichkin\Desktop\IMG_7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45" t="4445" r="545" b="16827"/>
                    <a:stretch/>
                  </pic:blipFill>
                  <pic:spPr bwMode="auto">
                    <a:xfrm>
                      <a:off x="0" y="0"/>
                      <a:ext cx="3167702" cy="290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 w14:anchorId="0C4192F4">
          <v:shape id="Надпись 7" o:spid="_x0000_s1031" type="#_x0000_t202" style="position:absolute;left:0;text-align:left;margin-left:558.45pt;margin-top:515.35pt;width:285.75pt;height:47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" filled="f" stroked="f">
            <v:textbox>
              <w:txbxContent>
                <w:p w14:paraId="1F61F2EC" w14:textId="77777777" w:rsidR="00815E97" w:rsidRDefault="00D12326" w:rsidP="00815E97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D60093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D60093"/>
                      <w:sz w:val="32"/>
                      <w:szCs w:val="32"/>
                    </w:rPr>
                    <w:t>Вольск</w:t>
                  </w:r>
                </w:p>
                <w:p w14:paraId="0BB0F8D1" w14:textId="77777777" w:rsidR="00D12326" w:rsidRPr="00D12326" w:rsidRDefault="00C0634F" w:rsidP="00815E97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D60093"/>
                      <w:sz w:val="32"/>
                      <w:szCs w:val="32"/>
                    </w:rPr>
                    <w:t>2024</w:t>
                  </w:r>
                </w:p>
              </w:txbxContent>
            </v:textbox>
          </v:shape>
        </w:pict>
      </w:r>
      <w:r>
        <w:rPr>
          <w:noProof/>
        </w:rPr>
        <w:pict w14:anchorId="71F672E5">
          <v:shape id="Надпись 5" o:spid="_x0000_s1030" type="#_x0000_t202" style="position:absolute;left:0;text-align:left;margin-left:584.35pt;margin-top:143pt;width:280pt;height:121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" filled="f" strokecolor="red" strokeweight="4.5pt">
            <v:stroke opacity="0"/>
            <v:path arrowok="t"/>
            <v:textbox>
              <w:txbxContent>
                <w:p w14:paraId="5FBD6BC5" w14:textId="77777777" w:rsidR="00367A51" w:rsidRDefault="00367A51" w:rsidP="00536C96">
                  <w:pPr>
                    <w:pStyle w:val="a7"/>
                    <w:ind w:right="1180"/>
                    <w:jc w:val="center"/>
                    <w:rPr>
                      <w:rFonts w:ascii="Cambria" w:hAnsi="Cambria" w:cs="Times New Roman"/>
                      <w:b/>
                      <w:color w:val="D60093"/>
                      <w:sz w:val="36"/>
                      <w:szCs w:val="30"/>
                    </w:rPr>
                  </w:pPr>
                </w:p>
                <w:p w14:paraId="00DC4D2C" w14:textId="77777777" w:rsidR="00367A51" w:rsidRDefault="00367A51" w:rsidP="00536C96">
                  <w:pPr>
                    <w:pStyle w:val="a7"/>
                    <w:ind w:right="1180"/>
                    <w:jc w:val="center"/>
                    <w:rPr>
                      <w:rFonts w:ascii="Cambria" w:hAnsi="Cambria" w:cs="Times New Roman"/>
                      <w:b/>
                      <w:color w:val="D60093"/>
                      <w:sz w:val="36"/>
                      <w:szCs w:val="30"/>
                    </w:rPr>
                  </w:pPr>
                </w:p>
                <w:p w14:paraId="1E8933FA" w14:textId="77777777" w:rsidR="001C4E6A" w:rsidRPr="00D12326" w:rsidRDefault="00367A51" w:rsidP="00536C96">
                  <w:pPr>
                    <w:pStyle w:val="a7"/>
                    <w:ind w:right="1180"/>
                    <w:jc w:val="center"/>
                    <w:rPr>
                      <w:rFonts w:ascii="Cambria" w:hAnsi="Cambria"/>
                      <w:b/>
                      <w:sz w:val="40"/>
                      <w:szCs w:val="28"/>
                    </w:rPr>
                  </w:pPr>
                  <w:r>
                    <w:rPr>
                      <w:rFonts w:ascii="Cambria" w:hAnsi="Cambria" w:cs="Times New Roman"/>
                      <w:b/>
                      <w:color w:val="D60093"/>
                      <w:sz w:val="36"/>
                      <w:szCs w:val="30"/>
                    </w:rPr>
                    <w:t xml:space="preserve">      </w:t>
                  </w:r>
                  <w:r w:rsidR="00D12326" w:rsidRPr="00D12326">
                    <w:rPr>
                      <w:rFonts w:ascii="Cambria" w:hAnsi="Cambria" w:cs="Times New Roman"/>
                      <w:b/>
                      <w:color w:val="D60093"/>
                      <w:sz w:val="36"/>
                      <w:szCs w:val="30"/>
                    </w:rPr>
                    <w:t xml:space="preserve">ПРАВИЛА ПРИЕМА </w:t>
                  </w:r>
                </w:p>
                <w:p w14:paraId="109BD0FF" w14:textId="77777777" w:rsidR="00367A51" w:rsidRDefault="00367A51"/>
              </w:txbxContent>
            </v:textbox>
          </v:shape>
        </w:pict>
      </w:r>
      <w:r w:rsidR="008D6C13">
        <w:rPr>
          <w:noProof/>
          <w:lang w:eastAsia="ru-RU"/>
        </w:rPr>
        <w:drawing>
          <wp:anchor distT="0" distB="0" distL="114300" distR="114300" simplePos="0" relativeHeight="251725312" behindDoc="0" locked="0" layoutInCell="1" allowOverlap="1" wp14:anchorId="294E8916" wp14:editId="44EDCECF">
            <wp:simplePos x="0" y="0"/>
            <wp:positionH relativeFrom="column">
              <wp:posOffset>3676650</wp:posOffset>
            </wp:positionH>
            <wp:positionV relativeFrom="paragraph">
              <wp:posOffset>398297</wp:posOffset>
            </wp:positionV>
            <wp:extent cx="3408548" cy="2788078"/>
            <wp:effectExtent l="19050" t="0" r="1402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087" t="20792" r="31163" b="17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78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 w14:anchorId="32624A57">
          <v:shape id="Надпись 3" o:spid="_x0000_s1029" type="#_x0000_t202" style="position:absolute;left:0;text-align:left;margin-left:575.35pt;margin-top:12.95pt;width:244.55pt;height:22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" filled="f" stroked="f">
            <v:textbox>
              <w:txbxContent>
                <w:p w14:paraId="4DBE1172" w14:textId="77777777" w:rsidR="00E30618" w:rsidRPr="00815E97" w:rsidRDefault="00E30618" w:rsidP="00E30618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4"/>
                      <w:u w:val="single"/>
                    </w:rPr>
                  </w:pPr>
                  <w:r w:rsidRPr="00815E97">
                    <w:rPr>
                      <w:rFonts w:ascii="Times New Roman" w:hAnsi="Times New Roman" w:cs="Times New Roman"/>
                      <w:b/>
                      <w:sz w:val="18"/>
                      <w:szCs w:val="14"/>
                      <w:u w:val="single"/>
                    </w:rPr>
                    <w:t>Министерство обороны Российской Федерации</w:t>
                  </w:r>
                </w:p>
                <w:p w14:paraId="0FB0160A" w14:textId="77777777" w:rsidR="00E30618" w:rsidRDefault="00E30618"/>
              </w:txbxContent>
            </v:textbox>
          </v:shape>
        </w:pict>
      </w:r>
      <w:r>
        <w:rPr>
          <w:noProof/>
          <w:lang w:eastAsia="ru-RU"/>
        </w:rPr>
        <w:pict w14:anchorId="465B0E00">
          <v:shape id="_x0000_s1028" type="#_x0000_t202" alt="" style="position:absolute;left:0;text-align:left;margin-left:291.55pt;margin-top:16.15pt;width:263.8pt;height:25.05pt;z-index:251723264;mso-wrap-style:square;mso-wrap-edited:f;mso-width-percent:0;mso-height-percent:0;mso-position-horizontal-relative:text;mso-position-vertical-relative:text;mso-width-percent:0;mso-height-percent:0;v-text-anchor:top" filled="f" stroked="f">
            <v:textbox>
              <w:txbxContent>
                <w:p w14:paraId="44A163FC" w14:textId="77777777" w:rsidR="00DB7C4D" w:rsidRPr="00DB7C4D" w:rsidRDefault="00DB7C4D" w:rsidP="00DB7C4D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B7C4D">
                    <w:rPr>
                      <w:rFonts w:ascii="Times New Roman" w:hAnsi="Times New Roman" w:cs="Times New Roman"/>
                      <w:b/>
                      <w:sz w:val="20"/>
                    </w:rPr>
                    <w:t>ПОРЯДОК ПОСТУПЛЕНИЯ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40B97314">
          <v:rect id="_x0000_s1027" alt="" style="position:absolute;left:0;text-align:left;margin-left:377.55pt;margin-top:259.95pt;width:80.15pt;height:7.15pt;z-index:251715072;mso-wrap-edited:f;mso-width-percent:0;mso-height-percent:0;mso-position-horizontal-relative:text;mso-position-vertical-relative:text;mso-width-percent:0;mso-height-percent:0" fillcolor="white [3212]" strokecolor="white [3212]"/>
        </w:pict>
      </w:r>
      <w:r>
        <w:rPr>
          <w:noProof/>
        </w:rPr>
        <w:pict w14:anchorId="10ABB366">
          <v:shape id="Надпись 1" o:spid="_x0000_s1026" type="#_x0000_t202" style="position:absolute;left:0;text-align:left;margin-left:558.45pt;margin-top:87.4pt;width:278.25pt;height:70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" filled="f" stroked="f">
            <v:textbox>
              <w:txbxContent>
                <w:p w14:paraId="64F972E1" w14:textId="77777777" w:rsidR="00815E97" w:rsidRPr="00815E97" w:rsidRDefault="00815E97" w:rsidP="009E1D11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4"/>
                      <w:u w:val="single"/>
                    </w:rPr>
                  </w:pPr>
                </w:p>
                <w:p w14:paraId="50B8FBE0" w14:textId="77777777" w:rsidR="009E1D11" w:rsidRPr="00815E97" w:rsidRDefault="009E1D11" w:rsidP="009E1D11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4"/>
                    </w:rPr>
                  </w:pPr>
                  <w:r w:rsidRPr="00815E97">
                    <w:rPr>
                      <w:rFonts w:ascii="Times New Roman" w:hAnsi="Times New Roman" w:cs="Times New Roman"/>
                      <w:b/>
                      <w:sz w:val="18"/>
                      <w:szCs w:val="14"/>
                    </w:rPr>
                    <w:t>Филиал Федерального государственного казенного военного образовательного учреждения высшего образования «Военная академия материально-технического обеспечения имени генерала армии А.В. Хрулева» Министерства обороны Российской Федерации в  г. Вольске</w:t>
                  </w:r>
                </w:p>
              </w:txbxContent>
            </v:textbox>
          </v:shape>
        </w:pict>
      </w:r>
    </w:p>
    <w:sectPr w:rsidR="006F059D" w:rsidSect="003F19B4">
      <w:pgSz w:w="16838" w:h="11906" w:orient="landscape"/>
      <w:pgMar w:top="0" w:right="253" w:bottom="0" w:left="0" w:header="709" w:footer="709" w:gutter="0"/>
      <w:cols w:num="3" w:space="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7810"/>
    <w:multiLevelType w:val="hybridMultilevel"/>
    <w:tmpl w:val="93524C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6B03"/>
    <w:multiLevelType w:val="hybridMultilevel"/>
    <w:tmpl w:val="4740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F4095"/>
    <w:multiLevelType w:val="hybridMultilevel"/>
    <w:tmpl w:val="BD3C3F3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4703A52"/>
    <w:multiLevelType w:val="hybridMultilevel"/>
    <w:tmpl w:val="AC7E019E"/>
    <w:lvl w:ilvl="0" w:tplc="F06CE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17FCA"/>
    <w:multiLevelType w:val="hybridMultilevel"/>
    <w:tmpl w:val="7466CCA0"/>
    <w:lvl w:ilvl="0" w:tplc="CABC4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D3F50"/>
    <w:multiLevelType w:val="hybridMultilevel"/>
    <w:tmpl w:val="22149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71A2E"/>
    <w:multiLevelType w:val="hybridMultilevel"/>
    <w:tmpl w:val="1EC49FF4"/>
    <w:lvl w:ilvl="0" w:tplc="009EF7C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8267D5"/>
    <w:multiLevelType w:val="hybridMultilevel"/>
    <w:tmpl w:val="571E7DC8"/>
    <w:lvl w:ilvl="0" w:tplc="0419000B">
      <w:start w:val="1"/>
      <w:numFmt w:val="bullet"/>
      <w:lvlText w:val="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 w15:restartNumberingAfterBreak="0">
    <w:nsid w:val="47D9054F"/>
    <w:multiLevelType w:val="hybridMultilevel"/>
    <w:tmpl w:val="520E6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72725"/>
    <w:multiLevelType w:val="hybridMultilevel"/>
    <w:tmpl w:val="8FB0E234"/>
    <w:lvl w:ilvl="0" w:tplc="D69A58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382D36"/>
    <w:multiLevelType w:val="hybridMultilevel"/>
    <w:tmpl w:val="49F6E9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FA40F7"/>
    <w:multiLevelType w:val="hybridMultilevel"/>
    <w:tmpl w:val="0EC26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771731">
    <w:abstractNumId w:val="3"/>
  </w:num>
  <w:num w:numId="2" w16cid:durableId="149907745">
    <w:abstractNumId w:val="9"/>
  </w:num>
  <w:num w:numId="3" w16cid:durableId="751702501">
    <w:abstractNumId w:val="6"/>
  </w:num>
  <w:num w:numId="4" w16cid:durableId="1982423603">
    <w:abstractNumId w:val="11"/>
  </w:num>
  <w:num w:numId="5" w16cid:durableId="122770421">
    <w:abstractNumId w:val="8"/>
  </w:num>
  <w:num w:numId="6" w16cid:durableId="1827086098">
    <w:abstractNumId w:val="4"/>
  </w:num>
  <w:num w:numId="7" w16cid:durableId="438569048">
    <w:abstractNumId w:val="1"/>
  </w:num>
  <w:num w:numId="8" w16cid:durableId="450980957">
    <w:abstractNumId w:val="7"/>
  </w:num>
  <w:num w:numId="9" w16cid:durableId="1057513397">
    <w:abstractNumId w:val="2"/>
  </w:num>
  <w:num w:numId="10" w16cid:durableId="1682972410">
    <w:abstractNumId w:val="0"/>
  </w:num>
  <w:num w:numId="11" w16cid:durableId="1981690217">
    <w:abstractNumId w:val="5"/>
  </w:num>
  <w:num w:numId="12" w16cid:durableId="14653925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E4F"/>
    <w:rsid w:val="0000671F"/>
    <w:rsid w:val="0001038C"/>
    <w:rsid w:val="00025E6F"/>
    <w:rsid w:val="00026317"/>
    <w:rsid w:val="00030CB8"/>
    <w:rsid w:val="00033220"/>
    <w:rsid w:val="000370DD"/>
    <w:rsid w:val="00052B93"/>
    <w:rsid w:val="0005401B"/>
    <w:rsid w:val="000677E2"/>
    <w:rsid w:val="00097FB9"/>
    <w:rsid w:val="000A1265"/>
    <w:rsid w:val="000B4BF0"/>
    <w:rsid w:val="000C0C7D"/>
    <w:rsid w:val="000D0464"/>
    <w:rsid w:val="000D2943"/>
    <w:rsid w:val="000D478A"/>
    <w:rsid w:val="000D6BAF"/>
    <w:rsid w:val="000E4B4C"/>
    <w:rsid w:val="000F0958"/>
    <w:rsid w:val="000F32C4"/>
    <w:rsid w:val="000F54AA"/>
    <w:rsid w:val="000F64FE"/>
    <w:rsid w:val="000F7E6A"/>
    <w:rsid w:val="00106AA1"/>
    <w:rsid w:val="00111499"/>
    <w:rsid w:val="00117477"/>
    <w:rsid w:val="00135D2F"/>
    <w:rsid w:val="0013645E"/>
    <w:rsid w:val="001376D0"/>
    <w:rsid w:val="0014583E"/>
    <w:rsid w:val="00150050"/>
    <w:rsid w:val="0015210F"/>
    <w:rsid w:val="001623F7"/>
    <w:rsid w:val="001A6B96"/>
    <w:rsid w:val="001C1632"/>
    <w:rsid w:val="001C4E6A"/>
    <w:rsid w:val="001D3B02"/>
    <w:rsid w:val="001D4598"/>
    <w:rsid w:val="001D6E2F"/>
    <w:rsid w:val="001E0521"/>
    <w:rsid w:val="001E580A"/>
    <w:rsid w:val="001E746E"/>
    <w:rsid w:val="001F7CBE"/>
    <w:rsid w:val="00207996"/>
    <w:rsid w:val="002119C8"/>
    <w:rsid w:val="00220F53"/>
    <w:rsid w:val="00233BC9"/>
    <w:rsid w:val="00242F21"/>
    <w:rsid w:val="00256E06"/>
    <w:rsid w:val="002648B6"/>
    <w:rsid w:val="00264A8F"/>
    <w:rsid w:val="00275F5E"/>
    <w:rsid w:val="00276BE6"/>
    <w:rsid w:val="002813B2"/>
    <w:rsid w:val="00287CB6"/>
    <w:rsid w:val="00290B3E"/>
    <w:rsid w:val="00291B93"/>
    <w:rsid w:val="00292033"/>
    <w:rsid w:val="002950F7"/>
    <w:rsid w:val="002A5985"/>
    <w:rsid w:val="002C7277"/>
    <w:rsid w:val="002C7FEF"/>
    <w:rsid w:val="002D1AAB"/>
    <w:rsid w:val="002D590B"/>
    <w:rsid w:val="002F503C"/>
    <w:rsid w:val="003057F0"/>
    <w:rsid w:val="00313F66"/>
    <w:rsid w:val="003234C6"/>
    <w:rsid w:val="00323B48"/>
    <w:rsid w:val="003313A2"/>
    <w:rsid w:val="00331DF7"/>
    <w:rsid w:val="00333733"/>
    <w:rsid w:val="00336E1A"/>
    <w:rsid w:val="00337DA7"/>
    <w:rsid w:val="003470E9"/>
    <w:rsid w:val="00353D98"/>
    <w:rsid w:val="00367A51"/>
    <w:rsid w:val="0037071A"/>
    <w:rsid w:val="003A0A54"/>
    <w:rsid w:val="003A4DD1"/>
    <w:rsid w:val="003A70BA"/>
    <w:rsid w:val="003A7B2A"/>
    <w:rsid w:val="003B58CA"/>
    <w:rsid w:val="003B70D6"/>
    <w:rsid w:val="003C6109"/>
    <w:rsid w:val="003C658A"/>
    <w:rsid w:val="003C7DCB"/>
    <w:rsid w:val="003D00AA"/>
    <w:rsid w:val="003D08CF"/>
    <w:rsid w:val="003E6E5B"/>
    <w:rsid w:val="003F19B4"/>
    <w:rsid w:val="003F40AA"/>
    <w:rsid w:val="003F54EE"/>
    <w:rsid w:val="003F6756"/>
    <w:rsid w:val="00400E47"/>
    <w:rsid w:val="0040336E"/>
    <w:rsid w:val="004132E2"/>
    <w:rsid w:val="00420A8B"/>
    <w:rsid w:val="0043654C"/>
    <w:rsid w:val="00440F1D"/>
    <w:rsid w:val="00447A81"/>
    <w:rsid w:val="00472271"/>
    <w:rsid w:val="00476478"/>
    <w:rsid w:val="0049368E"/>
    <w:rsid w:val="004958B6"/>
    <w:rsid w:val="004A56AA"/>
    <w:rsid w:val="004B4FA3"/>
    <w:rsid w:val="004C066B"/>
    <w:rsid w:val="004D113A"/>
    <w:rsid w:val="005008A1"/>
    <w:rsid w:val="005056F3"/>
    <w:rsid w:val="00520C30"/>
    <w:rsid w:val="005240BF"/>
    <w:rsid w:val="00536C96"/>
    <w:rsid w:val="00545A59"/>
    <w:rsid w:val="00562B3B"/>
    <w:rsid w:val="0057447E"/>
    <w:rsid w:val="005762FC"/>
    <w:rsid w:val="00581171"/>
    <w:rsid w:val="0059025C"/>
    <w:rsid w:val="00597A71"/>
    <w:rsid w:val="005A06F1"/>
    <w:rsid w:val="005A3435"/>
    <w:rsid w:val="005A42DA"/>
    <w:rsid w:val="005B2EA9"/>
    <w:rsid w:val="005B48F3"/>
    <w:rsid w:val="005B67EE"/>
    <w:rsid w:val="005B732B"/>
    <w:rsid w:val="005C1075"/>
    <w:rsid w:val="005C729D"/>
    <w:rsid w:val="005E348F"/>
    <w:rsid w:val="005F2F83"/>
    <w:rsid w:val="00605AA0"/>
    <w:rsid w:val="0060729F"/>
    <w:rsid w:val="006271C5"/>
    <w:rsid w:val="00642439"/>
    <w:rsid w:val="00655EF8"/>
    <w:rsid w:val="006600A0"/>
    <w:rsid w:val="00661E1A"/>
    <w:rsid w:val="00667150"/>
    <w:rsid w:val="00675082"/>
    <w:rsid w:val="006801F9"/>
    <w:rsid w:val="00684890"/>
    <w:rsid w:val="006902FD"/>
    <w:rsid w:val="00691F72"/>
    <w:rsid w:val="00693380"/>
    <w:rsid w:val="006E2227"/>
    <w:rsid w:val="006E5697"/>
    <w:rsid w:val="006F059D"/>
    <w:rsid w:val="006F0D79"/>
    <w:rsid w:val="006F1655"/>
    <w:rsid w:val="006F5105"/>
    <w:rsid w:val="00712F3E"/>
    <w:rsid w:val="00745E73"/>
    <w:rsid w:val="00752F2D"/>
    <w:rsid w:val="007562D8"/>
    <w:rsid w:val="00765460"/>
    <w:rsid w:val="00766994"/>
    <w:rsid w:val="00796263"/>
    <w:rsid w:val="007B734D"/>
    <w:rsid w:val="007D6F1D"/>
    <w:rsid w:val="007E1A3C"/>
    <w:rsid w:val="007E29C7"/>
    <w:rsid w:val="007F23CB"/>
    <w:rsid w:val="007F53F9"/>
    <w:rsid w:val="008070E9"/>
    <w:rsid w:val="0081055B"/>
    <w:rsid w:val="00811942"/>
    <w:rsid w:val="00814AF3"/>
    <w:rsid w:val="00815E97"/>
    <w:rsid w:val="00821941"/>
    <w:rsid w:val="00822B02"/>
    <w:rsid w:val="00823C04"/>
    <w:rsid w:val="00843D1F"/>
    <w:rsid w:val="00853428"/>
    <w:rsid w:val="00857D22"/>
    <w:rsid w:val="0086030D"/>
    <w:rsid w:val="0086598F"/>
    <w:rsid w:val="00867C2F"/>
    <w:rsid w:val="00893EF0"/>
    <w:rsid w:val="008946C4"/>
    <w:rsid w:val="008A4D32"/>
    <w:rsid w:val="008B0B43"/>
    <w:rsid w:val="008C03F8"/>
    <w:rsid w:val="008C32FE"/>
    <w:rsid w:val="008C60AB"/>
    <w:rsid w:val="008D6C13"/>
    <w:rsid w:val="008D71EF"/>
    <w:rsid w:val="00914210"/>
    <w:rsid w:val="00952DC3"/>
    <w:rsid w:val="00953CEA"/>
    <w:rsid w:val="00963BEA"/>
    <w:rsid w:val="009728F8"/>
    <w:rsid w:val="009754F4"/>
    <w:rsid w:val="00982EFE"/>
    <w:rsid w:val="00992469"/>
    <w:rsid w:val="009A2152"/>
    <w:rsid w:val="009B099D"/>
    <w:rsid w:val="009C19F4"/>
    <w:rsid w:val="009C4FEA"/>
    <w:rsid w:val="009D1069"/>
    <w:rsid w:val="009D2C18"/>
    <w:rsid w:val="009E1D11"/>
    <w:rsid w:val="009E65D4"/>
    <w:rsid w:val="009F501D"/>
    <w:rsid w:val="00A03564"/>
    <w:rsid w:val="00A04D01"/>
    <w:rsid w:val="00A1660E"/>
    <w:rsid w:val="00A34C80"/>
    <w:rsid w:val="00A41C8A"/>
    <w:rsid w:val="00A4352C"/>
    <w:rsid w:val="00A43649"/>
    <w:rsid w:val="00A52F0A"/>
    <w:rsid w:val="00A77B66"/>
    <w:rsid w:val="00A9117A"/>
    <w:rsid w:val="00AA1D1D"/>
    <w:rsid w:val="00AA4526"/>
    <w:rsid w:val="00AB04FF"/>
    <w:rsid w:val="00AC4C4E"/>
    <w:rsid w:val="00AC50FC"/>
    <w:rsid w:val="00AD09A1"/>
    <w:rsid w:val="00AD499D"/>
    <w:rsid w:val="00AF0170"/>
    <w:rsid w:val="00AF3B54"/>
    <w:rsid w:val="00AF705D"/>
    <w:rsid w:val="00B00D25"/>
    <w:rsid w:val="00B073DE"/>
    <w:rsid w:val="00B21EB1"/>
    <w:rsid w:val="00B318CB"/>
    <w:rsid w:val="00B32059"/>
    <w:rsid w:val="00B34F7A"/>
    <w:rsid w:val="00B36154"/>
    <w:rsid w:val="00B4069B"/>
    <w:rsid w:val="00B65767"/>
    <w:rsid w:val="00B848E2"/>
    <w:rsid w:val="00B84AD9"/>
    <w:rsid w:val="00B85716"/>
    <w:rsid w:val="00B92F38"/>
    <w:rsid w:val="00B933F5"/>
    <w:rsid w:val="00BA19B5"/>
    <w:rsid w:val="00BA3556"/>
    <w:rsid w:val="00BB1660"/>
    <w:rsid w:val="00BB7232"/>
    <w:rsid w:val="00BC343F"/>
    <w:rsid w:val="00BC573F"/>
    <w:rsid w:val="00BC5B05"/>
    <w:rsid w:val="00BC7CFB"/>
    <w:rsid w:val="00BD1A84"/>
    <w:rsid w:val="00BD32B1"/>
    <w:rsid w:val="00BF4497"/>
    <w:rsid w:val="00BF5CD3"/>
    <w:rsid w:val="00C034E3"/>
    <w:rsid w:val="00C0634F"/>
    <w:rsid w:val="00C100EB"/>
    <w:rsid w:val="00C16F77"/>
    <w:rsid w:val="00C21B1A"/>
    <w:rsid w:val="00C45F06"/>
    <w:rsid w:val="00C50272"/>
    <w:rsid w:val="00C51404"/>
    <w:rsid w:val="00C53B10"/>
    <w:rsid w:val="00C57B93"/>
    <w:rsid w:val="00C95499"/>
    <w:rsid w:val="00CD1FFE"/>
    <w:rsid w:val="00CD6B20"/>
    <w:rsid w:val="00CE01B8"/>
    <w:rsid w:val="00CF23CB"/>
    <w:rsid w:val="00D014DA"/>
    <w:rsid w:val="00D06EA9"/>
    <w:rsid w:val="00D11EEE"/>
    <w:rsid w:val="00D12326"/>
    <w:rsid w:val="00D254FF"/>
    <w:rsid w:val="00D25778"/>
    <w:rsid w:val="00D42076"/>
    <w:rsid w:val="00D464CA"/>
    <w:rsid w:val="00D500AF"/>
    <w:rsid w:val="00D61AAD"/>
    <w:rsid w:val="00D63DA4"/>
    <w:rsid w:val="00D72CDE"/>
    <w:rsid w:val="00D846AD"/>
    <w:rsid w:val="00D93D9F"/>
    <w:rsid w:val="00DB7C4D"/>
    <w:rsid w:val="00DC1E4F"/>
    <w:rsid w:val="00DD21FE"/>
    <w:rsid w:val="00DD39FA"/>
    <w:rsid w:val="00DE1D00"/>
    <w:rsid w:val="00DE4178"/>
    <w:rsid w:val="00DE43A1"/>
    <w:rsid w:val="00DF5463"/>
    <w:rsid w:val="00E11341"/>
    <w:rsid w:val="00E12AF2"/>
    <w:rsid w:val="00E30618"/>
    <w:rsid w:val="00E40E0A"/>
    <w:rsid w:val="00E508D7"/>
    <w:rsid w:val="00E86B5D"/>
    <w:rsid w:val="00EA28D2"/>
    <w:rsid w:val="00EB3F68"/>
    <w:rsid w:val="00EB7387"/>
    <w:rsid w:val="00EC2647"/>
    <w:rsid w:val="00EC5DCB"/>
    <w:rsid w:val="00ED2D84"/>
    <w:rsid w:val="00ED3AC5"/>
    <w:rsid w:val="00ED3E09"/>
    <w:rsid w:val="00EF4D59"/>
    <w:rsid w:val="00F014AF"/>
    <w:rsid w:val="00F11211"/>
    <w:rsid w:val="00F240DC"/>
    <w:rsid w:val="00F5058F"/>
    <w:rsid w:val="00F748B4"/>
    <w:rsid w:val="00F764EA"/>
    <w:rsid w:val="00F7710F"/>
    <w:rsid w:val="00F80319"/>
    <w:rsid w:val="00F82579"/>
    <w:rsid w:val="00FB2E46"/>
    <w:rsid w:val="00FB57EB"/>
    <w:rsid w:val="00FC2928"/>
    <w:rsid w:val="00FC55CA"/>
    <w:rsid w:val="00FD712B"/>
    <w:rsid w:val="00FE3F48"/>
    <w:rsid w:val="00FF1E07"/>
    <w:rsid w:val="00FF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2B959C01"/>
  <w15:docId w15:val="{D9C186D5-F2B2-1642-86A9-A2EF4E92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1B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E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A0A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33BC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C264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D00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72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mailto:v&#1072;tt-v@mil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sk.vamto@mil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6F2F2-7E99-4AAB-93F0-2EBD4066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YaninVN</dc:creator>
  <cp:lastModifiedBy>Артём Артём</cp:lastModifiedBy>
  <cp:revision>38</cp:revision>
  <cp:lastPrinted>2024-10-08T13:14:00Z</cp:lastPrinted>
  <dcterms:created xsi:type="dcterms:W3CDTF">2023-09-21T06:04:00Z</dcterms:created>
  <dcterms:modified xsi:type="dcterms:W3CDTF">2024-10-09T15:11:00Z</dcterms:modified>
</cp:coreProperties>
</file>